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6A" w:rsidRDefault="00185B6A" w:rsidP="00185B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 </w:t>
      </w:r>
      <w:r w:rsidR="00C24C9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Детско-юношеская спортивная школа «Юность» муниципального образования Староминский район</w:t>
      </w:r>
    </w:p>
    <w:p w:rsidR="00C355C4" w:rsidRDefault="00C355C4" w:rsidP="00C3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6A" w:rsidRDefault="00185B6A" w:rsidP="00C3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185B6A" w:rsidTr="00185B6A">
        <w:trPr>
          <w:trHeight w:val="2747"/>
        </w:trPr>
        <w:tc>
          <w:tcPr>
            <w:tcW w:w="5070" w:type="dxa"/>
            <w:hideMark/>
          </w:tcPr>
          <w:p w:rsidR="00185B6A" w:rsidRDefault="00185B6A" w:rsidP="009D04F5">
            <w:pPr>
              <w:tabs>
                <w:tab w:val="left" w:pos="279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</w:p>
          <w:p w:rsidR="00185B6A" w:rsidRDefault="00185B6A" w:rsidP="009D04F5">
            <w:pPr>
              <w:tabs>
                <w:tab w:val="left" w:pos="279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 педагогического  совета</w:t>
            </w:r>
          </w:p>
          <w:p w:rsidR="00185B6A" w:rsidRDefault="00C24C94" w:rsidP="009D04F5">
            <w:pPr>
              <w:tabs>
                <w:tab w:val="left" w:pos="279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ДО</w:t>
            </w:r>
            <w:r w:rsidR="00185B6A">
              <w:rPr>
                <w:rFonts w:ascii="Times New Roman" w:hAnsi="Times New Roman"/>
                <w:sz w:val="28"/>
                <w:szCs w:val="28"/>
              </w:rPr>
              <w:t xml:space="preserve"> ДЮСШ «Юность»</w:t>
            </w:r>
          </w:p>
          <w:p w:rsidR="00185B6A" w:rsidRDefault="00185B6A" w:rsidP="009D04F5">
            <w:pPr>
              <w:tabs>
                <w:tab w:val="left" w:pos="279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ст. Староминской </w:t>
            </w:r>
          </w:p>
          <w:p w:rsidR="00185B6A" w:rsidRDefault="00185B6A" w:rsidP="009D04F5">
            <w:pPr>
              <w:tabs>
                <w:tab w:val="left" w:pos="279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 № 1</w:t>
            </w:r>
          </w:p>
          <w:p w:rsidR="00185B6A" w:rsidRDefault="00185B6A" w:rsidP="009D04F5">
            <w:pPr>
              <w:tabs>
                <w:tab w:val="left" w:pos="279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  31 »  августа   2015 года</w:t>
            </w:r>
          </w:p>
        </w:tc>
        <w:tc>
          <w:tcPr>
            <w:tcW w:w="4961" w:type="dxa"/>
            <w:hideMark/>
          </w:tcPr>
          <w:p w:rsidR="00185B6A" w:rsidRDefault="00185B6A" w:rsidP="009D04F5">
            <w:pPr>
              <w:tabs>
                <w:tab w:val="left" w:pos="279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УТВЕРЖДЕНА</w:t>
            </w:r>
          </w:p>
          <w:p w:rsidR="00185B6A" w:rsidRDefault="00185B6A" w:rsidP="009D04F5">
            <w:pPr>
              <w:tabs>
                <w:tab w:val="left" w:pos="279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 ДО ДЮСШ «Юность» </w:t>
            </w:r>
          </w:p>
          <w:p w:rsidR="00185B6A" w:rsidRDefault="00185B6A" w:rsidP="009D04F5">
            <w:pPr>
              <w:tabs>
                <w:tab w:val="left" w:pos="279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Староминской</w:t>
            </w:r>
          </w:p>
          <w:p w:rsidR="00185B6A" w:rsidRDefault="00185B6A" w:rsidP="009D04F5">
            <w:pPr>
              <w:tabs>
                <w:tab w:val="left" w:pos="279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________________С.А. Костырко</w:t>
            </w:r>
          </w:p>
          <w:p w:rsidR="00185B6A" w:rsidRDefault="00185B6A" w:rsidP="009D04F5">
            <w:pPr>
              <w:tabs>
                <w:tab w:val="left" w:pos="279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 109</w:t>
            </w:r>
          </w:p>
          <w:p w:rsidR="00185B6A" w:rsidRDefault="00185B6A" w:rsidP="009D04F5">
            <w:pPr>
              <w:tabs>
                <w:tab w:val="left" w:pos="279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 24  »    сентября  2015 года</w:t>
            </w:r>
          </w:p>
        </w:tc>
      </w:tr>
    </w:tbl>
    <w:p w:rsidR="00185B6A" w:rsidRDefault="00185B6A" w:rsidP="00C3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C4" w:rsidRDefault="00C355C4" w:rsidP="00C3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E3" w:rsidRDefault="008B32E3" w:rsidP="00C3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E3" w:rsidRDefault="008B32E3" w:rsidP="00C3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71" w:rsidRDefault="00C06871" w:rsidP="00E01118">
      <w:pPr>
        <w:rPr>
          <w:rFonts w:ascii="Times New Roman" w:hAnsi="Times New Roman" w:cs="Times New Roman"/>
          <w:sz w:val="28"/>
          <w:szCs w:val="28"/>
        </w:rPr>
      </w:pPr>
    </w:p>
    <w:p w:rsidR="00C06871" w:rsidRPr="00E01118" w:rsidRDefault="00C06871" w:rsidP="002517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01118">
        <w:rPr>
          <w:rFonts w:ascii="Times New Roman" w:hAnsi="Times New Roman" w:cs="Times New Roman"/>
          <w:b/>
          <w:i/>
          <w:sz w:val="36"/>
          <w:szCs w:val="36"/>
        </w:rPr>
        <w:t>ПРОГРАММА  СПОРТИВНОЙ  ПОДГОТОВКИ</w:t>
      </w:r>
      <w:r w:rsidR="00E0111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B32E3" w:rsidRPr="00E01118" w:rsidRDefault="002517C2" w:rsidP="002517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01118">
        <w:rPr>
          <w:rFonts w:ascii="Times New Roman" w:hAnsi="Times New Roman" w:cs="Times New Roman"/>
          <w:b/>
          <w:i/>
          <w:sz w:val="36"/>
          <w:szCs w:val="36"/>
        </w:rPr>
        <w:t>ГРЕБНОГО  СПОРТА</w:t>
      </w:r>
    </w:p>
    <w:p w:rsidR="008B32E3" w:rsidRDefault="008B32E3" w:rsidP="00C06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4B1" w:rsidRPr="001604B1" w:rsidRDefault="001604B1" w:rsidP="00160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604B1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1604B1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федеральными   стандартом спортивной подготовки  по виду спорта фитнес-аэробика, утвержденного приказом Министерства с</w:t>
      </w:r>
      <w:r>
        <w:rPr>
          <w:rFonts w:ascii="Times New Roman" w:hAnsi="Times New Roman" w:cs="Times New Roman"/>
          <w:sz w:val="28"/>
          <w:szCs w:val="28"/>
        </w:rPr>
        <w:t>порта Российской Федерации от 18.06</w:t>
      </w:r>
      <w:r w:rsidRPr="001604B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04B1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398</w:t>
      </w:r>
      <w:r w:rsidRPr="001604B1">
        <w:rPr>
          <w:rFonts w:ascii="Times New Roman" w:hAnsi="Times New Roman" w:cs="Times New Roman"/>
          <w:sz w:val="28"/>
          <w:szCs w:val="28"/>
        </w:rPr>
        <w:t>)</w:t>
      </w:r>
    </w:p>
    <w:p w:rsidR="00C06871" w:rsidRPr="005E7DBA" w:rsidRDefault="00C06871" w:rsidP="00C35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871" w:rsidRDefault="00C06871" w:rsidP="00C3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C4" w:rsidRDefault="00C355C4" w:rsidP="00C3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C4" w:rsidRDefault="00C355C4" w:rsidP="00C3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118" w:rsidRDefault="000D5C75" w:rsidP="00E0111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 реализации </w:t>
      </w:r>
      <w:r w:rsidR="00E01118">
        <w:rPr>
          <w:rFonts w:ascii="Times New Roman" w:hAnsi="Times New Roman" w:cs="Times New Roman"/>
          <w:b/>
          <w:sz w:val="28"/>
          <w:szCs w:val="28"/>
        </w:rPr>
        <w:t>программы:  9</w:t>
      </w:r>
      <w:r>
        <w:rPr>
          <w:rFonts w:ascii="Times New Roman" w:hAnsi="Times New Roman" w:cs="Times New Roman"/>
          <w:b/>
          <w:sz w:val="28"/>
          <w:szCs w:val="28"/>
        </w:rPr>
        <w:t xml:space="preserve">  лет </w:t>
      </w:r>
    </w:p>
    <w:p w:rsidR="00606986" w:rsidRDefault="00606986" w:rsidP="006069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6871" w:rsidRPr="00606986" w:rsidRDefault="00E01118" w:rsidP="00606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6986">
        <w:rPr>
          <w:rFonts w:ascii="Times New Roman" w:hAnsi="Times New Roman" w:cs="Times New Roman"/>
          <w:sz w:val="28"/>
          <w:szCs w:val="28"/>
        </w:rPr>
        <w:t>Разработчик программы:</w:t>
      </w:r>
      <w:r w:rsidR="000D5C75" w:rsidRPr="00606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86" w:rsidRPr="00606986" w:rsidRDefault="00606986" w:rsidP="00E01118">
      <w:pPr>
        <w:jc w:val="right"/>
        <w:rPr>
          <w:rFonts w:ascii="Times New Roman" w:hAnsi="Times New Roman" w:cs="Times New Roman"/>
          <w:sz w:val="28"/>
          <w:szCs w:val="28"/>
        </w:rPr>
      </w:pPr>
      <w:r w:rsidRPr="00606986">
        <w:rPr>
          <w:rFonts w:ascii="Times New Roman" w:hAnsi="Times New Roman" w:cs="Times New Roman"/>
          <w:sz w:val="28"/>
          <w:szCs w:val="28"/>
        </w:rPr>
        <w:t>МБУ ДО ДЮСШ «Юность»</w:t>
      </w:r>
    </w:p>
    <w:p w:rsidR="00E01118" w:rsidRDefault="00E01118" w:rsidP="00E0111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5C75" w:rsidRDefault="000D5C75" w:rsidP="00C06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118" w:rsidRDefault="00E01118" w:rsidP="00C06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71" w:rsidRPr="00E01118" w:rsidRDefault="00E01118" w:rsidP="00C06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</w:t>
      </w:r>
      <w:r w:rsidR="000D5C75" w:rsidRPr="00E011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1118">
        <w:rPr>
          <w:rFonts w:ascii="Times New Roman" w:hAnsi="Times New Roman" w:cs="Times New Roman"/>
          <w:b/>
          <w:sz w:val="28"/>
          <w:szCs w:val="28"/>
        </w:rPr>
        <w:t>Староминская</w:t>
      </w:r>
    </w:p>
    <w:p w:rsidR="00C06871" w:rsidRDefault="00606986" w:rsidP="00C06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  </w:t>
      </w:r>
      <w:r w:rsidR="007B1E7D" w:rsidRPr="00E0111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B1E7D">
        <w:rPr>
          <w:rFonts w:ascii="Times New Roman" w:hAnsi="Times New Roman" w:cs="Times New Roman"/>
          <w:b/>
          <w:sz w:val="28"/>
          <w:szCs w:val="28"/>
        </w:rPr>
        <w:t>.</w:t>
      </w:r>
    </w:p>
    <w:p w:rsidR="007B1E7D" w:rsidRDefault="007B1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098"/>
      </w:tblGrid>
      <w:tr w:rsidR="00734A2A" w:rsidTr="00734A2A">
        <w:tc>
          <w:tcPr>
            <w:tcW w:w="8755" w:type="dxa"/>
          </w:tcPr>
          <w:p w:rsidR="00734A2A" w:rsidRDefault="00606986" w:rsidP="0060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</w:t>
            </w:r>
            <w:r w:rsidR="00734A2A" w:rsidRPr="00EB788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Содержание:</w:t>
            </w:r>
          </w:p>
        </w:tc>
        <w:tc>
          <w:tcPr>
            <w:tcW w:w="1098" w:type="dxa"/>
          </w:tcPr>
          <w:p w:rsidR="00734A2A" w:rsidRDefault="00734A2A" w:rsidP="00CF5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-2-</w:t>
            </w:r>
          </w:p>
        </w:tc>
      </w:tr>
    </w:tbl>
    <w:p w:rsidR="00FE3F18" w:rsidRPr="00681F3D" w:rsidRDefault="00FE3F18" w:rsidP="00CF5C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229"/>
        <w:gridCol w:w="1665"/>
      </w:tblGrid>
      <w:tr w:rsidR="00FE3F18" w:rsidTr="00FE3F18">
        <w:tc>
          <w:tcPr>
            <w:tcW w:w="959" w:type="dxa"/>
          </w:tcPr>
          <w:p w:rsidR="00FE3F18" w:rsidRDefault="00FE3F18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FE3F18" w:rsidRPr="00487AA1" w:rsidRDefault="00D069B9" w:rsidP="00FE3F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A1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 записка</w:t>
            </w:r>
          </w:p>
        </w:tc>
        <w:tc>
          <w:tcPr>
            <w:tcW w:w="1665" w:type="dxa"/>
          </w:tcPr>
          <w:p w:rsidR="00FE3F18" w:rsidRDefault="00487AA1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69B9">
              <w:rPr>
                <w:rFonts w:ascii="Times New Roman" w:hAnsi="Times New Roman" w:cs="Times New Roman"/>
                <w:sz w:val="28"/>
                <w:szCs w:val="28"/>
              </w:rPr>
              <w:t>3  стр.</w:t>
            </w:r>
          </w:p>
        </w:tc>
      </w:tr>
      <w:tr w:rsidR="00D069B9" w:rsidTr="00FE3F18">
        <w:tc>
          <w:tcPr>
            <w:tcW w:w="959" w:type="dxa"/>
          </w:tcPr>
          <w:p w:rsidR="00D069B9" w:rsidRDefault="00D069B9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D069B9" w:rsidRPr="00487AA1" w:rsidRDefault="00487AA1" w:rsidP="00FE3F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A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 часть:</w:t>
            </w:r>
          </w:p>
        </w:tc>
        <w:tc>
          <w:tcPr>
            <w:tcW w:w="1665" w:type="dxa"/>
          </w:tcPr>
          <w:p w:rsidR="00D069B9" w:rsidRDefault="00487AA1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  стр.</w:t>
            </w:r>
          </w:p>
        </w:tc>
      </w:tr>
      <w:tr w:rsidR="00D069B9" w:rsidTr="00FE3F18">
        <w:tc>
          <w:tcPr>
            <w:tcW w:w="959" w:type="dxa"/>
          </w:tcPr>
          <w:p w:rsidR="00D069B9" w:rsidRDefault="00D069B9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069B9" w:rsidRDefault="00487AA1" w:rsidP="00487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A1">
              <w:rPr>
                <w:rFonts w:ascii="Times New Roman" w:hAnsi="Times New Roman" w:cs="Times New Roman"/>
                <w:sz w:val="28"/>
                <w:szCs w:val="28"/>
              </w:rPr>
              <w:t>Режим  тренировочной  работы</w:t>
            </w:r>
          </w:p>
        </w:tc>
        <w:tc>
          <w:tcPr>
            <w:tcW w:w="1665" w:type="dxa"/>
          </w:tcPr>
          <w:p w:rsidR="00D069B9" w:rsidRDefault="00487AA1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  стр.</w:t>
            </w:r>
          </w:p>
        </w:tc>
      </w:tr>
      <w:tr w:rsidR="00487AA1" w:rsidTr="00FE3F18">
        <w:tc>
          <w:tcPr>
            <w:tcW w:w="959" w:type="dxa"/>
          </w:tcPr>
          <w:p w:rsidR="00487AA1" w:rsidRDefault="00487AA1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87AA1" w:rsidRPr="00487AA1" w:rsidRDefault="00487AA1" w:rsidP="00487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A1">
              <w:rPr>
                <w:rFonts w:ascii="Times New Roman" w:hAnsi="Times New Roman" w:cs="Times New Roman"/>
                <w:sz w:val="28"/>
                <w:szCs w:val="28"/>
              </w:rPr>
              <w:t>Нормативы  максимального  объёма  тренировочной  нагрузки</w:t>
            </w:r>
          </w:p>
        </w:tc>
        <w:tc>
          <w:tcPr>
            <w:tcW w:w="1665" w:type="dxa"/>
          </w:tcPr>
          <w:p w:rsidR="005964C0" w:rsidRDefault="005964C0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A1" w:rsidRDefault="00487AA1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  стр.</w:t>
            </w:r>
          </w:p>
        </w:tc>
      </w:tr>
      <w:tr w:rsidR="00487AA1" w:rsidTr="00FE3F18">
        <w:tc>
          <w:tcPr>
            <w:tcW w:w="959" w:type="dxa"/>
          </w:tcPr>
          <w:p w:rsidR="00487AA1" w:rsidRDefault="00487AA1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87AA1" w:rsidRPr="00487AA1" w:rsidRDefault="00487AA1" w:rsidP="00487AA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A1">
              <w:rPr>
                <w:rFonts w:ascii="Times New Roman" w:hAnsi="Times New Roman" w:cs="Times New Roman"/>
                <w:sz w:val="28"/>
                <w:szCs w:val="28"/>
              </w:rPr>
              <w:t>Соотношение  объёмов  тренировочного  процесса  по  видам  подготовки  на  этапах  спортивной  подготовки  в  гребле</w:t>
            </w:r>
          </w:p>
        </w:tc>
        <w:tc>
          <w:tcPr>
            <w:tcW w:w="1665" w:type="dxa"/>
          </w:tcPr>
          <w:p w:rsidR="005964C0" w:rsidRDefault="005964C0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C0" w:rsidRDefault="005964C0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A1" w:rsidRDefault="00487AA1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  стр.</w:t>
            </w:r>
          </w:p>
        </w:tc>
      </w:tr>
      <w:tr w:rsidR="00487AA1" w:rsidTr="00FE3F18">
        <w:tc>
          <w:tcPr>
            <w:tcW w:w="959" w:type="dxa"/>
          </w:tcPr>
          <w:p w:rsidR="00487AA1" w:rsidRDefault="00487AA1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87AA1" w:rsidRPr="00487AA1" w:rsidRDefault="00487AA1" w:rsidP="00487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A1">
              <w:rPr>
                <w:rFonts w:ascii="Times New Roman" w:hAnsi="Times New Roman" w:cs="Times New Roman"/>
                <w:sz w:val="28"/>
                <w:szCs w:val="28"/>
              </w:rPr>
              <w:t>Планируемые  показатели  соревновательной  деятельности  в  гребле</w:t>
            </w:r>
          </w:p>
        </w:tc>
        <w:tc>
          <w:tcPr>
            <w:tcW w:w="1665" w:type="dxa"/>
          </w:tcPr>
          <w:p w:rsidR="005964C0" w:rsidRDefault="005964C0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A1" w:rsidRDefault="00487AA1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  стр.</w:t>
            </w:r>
          </w:p>
        </w:tc>
      </w:tr>
      <w:tr w:rsidR="00487AA1" w:rsidTr="00FE3F18">
        <w:tc>
          <w:tcPr>
            <w:tcW w:w="959" w:type="dxa"/>
          </w:tcPr>
          <w:p w:rsidR="00487AA1" w:rsidRDefault="00487AA1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87AA1" w:rsidRPr="00487AA1" w:rsidRDefault="00487AA1" w:rsidP="002D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A1">
              <w:rPr>
                <w:rFonts w:ascii="Times New Roman" w:hAnsi="Times New Roman" w:cs="Times New Roman"/>
                <w:sz w:val="28"/>
                <w:szCs w:val="28"/>
              </w:rPr>
              <w:t>Перечень  тренировочных  сборов</w:t>
            </w:r>
          </w:p>
        </w:tc>
        <w:tc>
          <w:tcPr>
            <w:tcW w:w="1665" w:type="dxa"/>
          </w:tcPr>
          <w:p w:rsidR="00487AA1" w:rsidRDefault="00487AA1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  стр.</w:t>
            </w:r>
          </w:p>
        </w:tc>
      </w:tr>
      <w:tr w:rsidR="00487AA1" w:rsidTr="00FE3F18">
        <w:tc>
          <w:tcPr>
            <w:tcW w:w="959" w:type="dxa"/>
          </w:tcPr>
          <w:p w:rsidR="00487AA1" w:rsidRDefault="00487AA1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87AA1" w:rsidRPr="00487AA1" w:rsidRDefault="00487AA1" w:rsidP="002D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AA1">
              <w:rPr>
                <w:rFonts w:ascii="Times New Roman" w:hAnsi="Times New Roman" w:cs="Times New Roman"/>
                <w:sz w:val="28"/>
                <w:szCs w:val="28"/>
              </w:rPr>
              <w:t>Оборудование  и  спортивный  инвентарь,  необходимые  для  прохождения  спортивной  подготовки</w:t>
            </w:r>
            <w:proofErr w:type="gramEnd"/>
          </w:p>
        </w:tc>
        <w:tc>
          <w:tcPr>
            <w:tcW w:w="1665" w:type="dxa"/>
          </w:tcPr>
          <w:p w:rsidR="005964C0" w:rsidRDefault="005964C0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A1" w:rsidRDefault="00487AA1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  стр.</w:t>
            </w:r>
          </w:p>
        </w:tc>
      </w:tr>
      <w:tr w:rsidR="00487AA1" w:rsidTr="00FE3F18">
        <w:tc>
          <w:tcPr>
            <w:tcW w:w="959" w:type="dxa"/>
          </w:tcPr>
          <w:p w:rsidR="00487AA1" w:rsidRDefault="00487AA1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94C1D" w:rsidRPr="00D94C1D" w:rsidRDefault="00D94C1D" w:rsidP="00D94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1D">
              <w:rPr>
                <w:rFonts w:ascii="Times New Roman" w:hAnsi="Times New Roman" w:cs="Times New Roman"/>
                <w:sz w:val="28"/>
                <w:szCs w:val="28"/>
              </w:rPr>
              <w:t>Количественный  и  качественный  состав  групп</w:t>
            </w:r>
          </w:p>
          <w:p w:rsidR="00487AA1" w:rsidRDefault="00D94C1D" w:rsidP="00D94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1D">
              <w:rPr>
                <w:rFonts w:ascii="Times New Roman" w:hAnsi="Times New Roman" w:cs="Times New Roman"/>
                <w:sz w:val="28"/>
                <w:szCs w:val="28"/>
              </w:rPr>
              <w:t>Объём  индивидуальной  спортивной  подготовки</w:t>
            </w:r>
          </w:p>
          <w:p w:rsidR="00D94C1D" w:rsidRPr="00487AA1" w:rsidRDefault="00D94C1D" w:rsidP="00D94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1D">
              <w:rPr>
                <w:rFonts w:ascii="Times New Roman" w:hAnsi="Times New Roman" w:cs="Times New Roman"/>
                <w:sz w:val="28"/>
                <w:szCs w:val="28"/>
              </w:rPr>
              <w:t>Структура  годичного  цикла</w:t>
            </w:r>
          </w:p>
        </w:tc>
        <w:tc>
          <w:tcPr>
            <w:tcW w:w="1665" w:type="dxa"/>
          </w:tcPr>
          <w:p w:rsidR="000540F4" w:rsidRDefault="00930E1E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  стр.</w:t>
            </w:r>
          </w:p>
          <w:p w:rsidR="000540F4" w:rsidRDefault="00930E1E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  стр.</w:t>
            </w:r>
          </w:p>
          <w:p w:rsidR="00487AA1" w:rsidRDefault="00930E1E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  стр.</w:t>
            </w:r>
          </w:p>
        </w:tc>
      </w:tr>
      <w:tr w:rsidR="00D94C1D" w:rsidTr="00FE3F18">
        <w:tc>
          <w:tcPr>
            <w:tcW w:w="959" w:type="dxa"/>
          </w:tcPr>
          <w:p w:rsidR="00D94C1D" w:rsidRDefault="00930E1E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4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D94C1D" w:rsidRPr="000540F4" w:rsidRDefault="00D94C1D" w:rsidP="00D94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F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 часть:</w:t>
            </w:r>
          </w:p>
        </w:tc>
        <w:tc>
          <w:tcPr>
            <w:tcW w:w="1665" w:type="dxa"/>
          </w:tcPr>
          <w:p w:rsidR="00D94C1D" w:rsidRDefault="00D94C1D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  стр.</w:t>
            </w:r>
          </w:p>
        </w:tc>
      </w:tr>
      <w:tr w:rsidR="00930E1E" w:rsidTr="00FE3F18">
        <w:tc>
          <w:tcPr>
            <w:tcW w:w="959" w:type="dxa"/>
          </w:tcPr>
          <w:p w:rsidR="00930E1E" w:rsidRDefault="00930E1E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30E1E" w:rsidRPr="00930E1E" w:rsidRDefault="00930E1E" w:rsidP="00930E1E">
            <w:pPr>
              <w:pStyle w:val="Style14"/>
              <w:widowControl/>
              <w:spacing w:line="240" w:lineRule="exact"/>
              <w:jc w:val="left"/>
              <w:rPr>
                <w:sz w:val="28"/>
                <w:szCs w:val="28"/>
                <w:lang w:val="ru-RU"/>
              </w:rPr>
            </w:pPr>
            <w:r w:rsidRPr="00930E1E">
              <w:rPr>
                <w:sz w:val="28"/>
                <w:szCs w:val="28"/>
                <w:lang w:val="ru-RU"/>
              </w:rPr>
              <w:t>Рекомендации  по  проведению  тренировочных  занятий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930E1E" w:rsidRPr="002D6717" w:rsidRDefault="00930E1E" w:rsidP="00930E1E">
            <w:pPr>
              <w:pStyle w:val="Style15"/>
              <w:widowControl/>
              <w:spacing w:before="29" w:line="269" w:lineRule="exact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930E1E">
              <w:rPr>
                <w:rStyle w:val="FontStyle62"/>
                <w:sz w:val="28"/>
                <w:szCs w:val="28"/>
                <w:lang w:val="ru-RU" w:eastAsia="ru-RU"/>
              </w:rPr>
              <w:t>Объёмы  тренировочных  и  соревновательных  нагрузок</w:t>
            </w:r>
          </w:p>
        </w:tc>
        <w:tc>
          <w:tcPr>
            <w:tcW w:w="1665" w:type="dxa"/>
          </w:tcPr>
          <w:p w:rsidR="00930E1E" w:rsidRDefault="00930E1E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  стр.</w:t>
            </w:r>
          </w:p>
          <w:p w:rsidR="00930E1E" w:rsidRDefault="00930E1E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  стр.</w:t>
            </w:r>
          </w:p>
        </w:tc>
      </w:tr>
      <w:tr w:rsidR="00D94C1D" w:rsidTr="00FE3F18">
        <w:tc>
          <w:tcPr>
            <w:tcW w:w="959" w:type="dxa"/>
          </w:tcPr>
          <w:p w:rsidR="00D94C1D" w:rsidRDefault="00D94C1D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94C1D" w:rsidRPr="00D94C1D" w:rsidRDefault="00D94C1D" w:rsidP="00D9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1D">
              <w:rPr>
                <w:rFonts w:ascii="Times New Roman" w:hAnsi="Times New Roman" w:cs="Times New Roman"/>
                <w:sz w:val="28"/>
                <w:szCs w:val="28"/>
              </w:rPr>
              <w:t>Спортивный  отбор  в  процессе  многолетней  подготовки</w:t>
            </w:r>
          </w:p>
        </w:tc>
        <w:tc>
          <w:tcPr>
            <w:tcW w:w="1665" w:type="dxa"/>
          </w:tcPr>
          <w:p w:rsidR="00D94C1D" w:rsidRDefault="00D94C1D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  стр.</w:t>
            </w:r>
          </w:p>
        </w:tc>
      </w:tr>
      <w:tr w:rsidR="00D94C1D" w:rsidTr="00FE3F18">
        <w:tc>
          <w:tcPr>
            <w:tcW w:w="959" w:type="dxa"/>
          </w:tcPr>
          <w:p w:rsidR="00D94C1D" w:rsidRDefault="00D94C1D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94C1D" w:rsidRPr="00D94C1D" w:rsidRDefault="000540F4" w:rsidP="00054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0F4">
              <w:rPr>
                <w:rFonts w:ascii="Times New Roman" w:hAnsi="Times New Roman" w:cs="Times New Roman"/>
                <w:sz w:val="28"/>
                <w:szCs w:val="28"/>
              </w:rPr>
              <w:t>Рекомендации  по  планированию  спортивных  результатов</w:t>
            </w:r>
          </w:p>
        </w:tc>
        <w:tc>
          <w:tcPr>
            <w:tcW w:w="1665" w:type="dxa"/>
          </w:tcPr>
          <w:p w:rsidR="002D2587" w:rsidRDefault="002D2587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C1D" w:rsidRDefault="000540F4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  стр.</w:t>
            </w:r>
          </w:p>
        </w:tc>
      </w:tr>
      <w:tr w:rsidR="00D94C1D" w:rsidTr="00FE3F18">
        <w:tc>
          <w:tcPr>
            <w:tcW w:w="959" w:type="dxa"/>
          </w:tcPr>
          <w:p w:rsidR="00D94C1D" w:rsidRDefault="00D94C1D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94C1D" w:rsidRPr="00D94C1D" w:rsidRDefault="000540F4" w:rsidP="00054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0F4">
              <w:rPr>
                <w:rFonts w:ascii="Times New Roman" w:hAnsi="Times New Roman" w:cs="Times New Roman"/>
                <w:sz w:val="28"/>
                <w:szCs w:val="28"/>
              </w:rPr>
              <w:t>Планы  спортивной  подготовки  для  практических  занятий</w:t>
            </w:r>
          </w:p>
        </w:tc>
        <w:tc>
          <w:tcPr>
            <w:tcW w:w="1665" w:type="dxa"/>
          </w:tcPr>
          <w:p w:rsidR="000540F4" w:rsidRDefault="000540F4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C1D" w:rsidRDefault="000540F4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  стр.</w:t>
            </w:r>
          </w:p>
        </w:tc>
      </w:tr>
      <w:tr w:rsidR="00D94C1D" w:rsidTr="00FE3F18">
        <w:tc>
          <w:tcPr>
            <w:tcW w:w="959" w:type="dxa"/>
          </w:tcPr>
          <w:p w:rsidR="00D94C1D" w:rsidRDefault="00D94C1D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94C1D" w:rsidRDefault="000540F4" w:rsidP="00054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0F4">
              <w:rPr>
                <w:rFonts w:ascii="Times New Roman" w:hAnsi="Times New Roman" w:cs="Times New Roman"/>
                <w:sz w:val="28"/>
                <w:szCs w:val="28"/>
              </w:rPr>
              <w:t>Требования  к  организации  и  проведению  врачебно-педагогического,  психологического  и  биохимического  контроля</w:t>
            </w:r>
            <w:r w:rsidR="00CE7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58D" w:rsidRPr="00D94C1D" w:rsidRDefault="00CE758D" w:rsidP="00054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0F4">
              <w:rPr>
                <w:rStyle w:val="FontStyle64"/>
                <w:i w:val="0"/>
                <w:sz w:val="28"/>
                <w:szCs w:val="28"/>
                <w:lang w:eastAsia="ru-RU"/>
              </w:rPr>
              <w:t>Рекомендации  по  организации  психологической  подготовки</w:t>
            </w:r>
          </w:p>
        </w:tc>
        <w:tc>
          <w:tcPr>
            <w:tcW w:w="1665" w:type="dxa"/>
          </w:tcPr>
          <w:p w:rsidR="000540F4" w:rsidRDefault="000540F4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Default="000540F4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C1D" w:rsidRDefault="000540F4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  стр.</w:t>
            </w:r>
          </w:p>
          <w:p w:rsidR="00930E1E" w:rsidRDefault="00930E1E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E1E" w:rsidRDefault="00930E1E" w:rsidP="00930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  стр.</w:t>
            </w:r>
          </w:p>
        </w:tc>
      </w:tr>
      <w:tr w:rsidR="000540F4" w:rsidTr="00FE3F18">
        <w:tc>
          <w:tcPr>
            <w:tcW w:w="959" w:type="dxa"/>
          </w:tcPr>
          <w:p w:rsidR="000540F4" w:rsidRDefault="000540F4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540F4" w:rsidRPr="00EB788A" w:rsidRDefault="000540F4" w:rsidP="000540F4">
            <w:pPr>
              <w:pStyle w:val="Style4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0540F4">
              <w:rPr>
                <w:rStyle w:val="FontStyle64"/>
                <w:i w:val="0"/>
                <w:sz w:val="28"/>
                <w:szCs w:val="28"/>
                <w:lang w:val="ru-RU" w:eastAsia="ru-RU"/>
              </w:rPr>
              <w:t>Распределение средств и методов психологической подготовки спортсменов в зависимо</w:t>
            </w:r>
            <w:r w:rsidR="009B732C">
              <w:rPr>
                <w:rStyle w:val="FontStyle64"/>
                <w:i w:val="0"/>
                <w:sz w:val="28"/>
                <w:szCs w:val="28"/>
                <w:lang w:val="ru-RU" w:eastAsia="ru-RU"/>
              </w:rPr>
              <w:t xml:space="preserve">сти от этапов и периодов  </w:t>
            </w:r>
            <w:r w:rsidRPr="000540F4">
              <w:rPr>
                <w:rStyle w:val="FontStyle64"/>
                <w:i w:val="0"/>
                <w:sz w:val="28"/>
                <w:szCs w:val="28"/>
                <w:lang w:val="ru-RU" w:eastAsia="ru-RU"/>
              </w:rPr>
              <w:t>тренировочного процесса.</w:t>
            </w:r>
          </w:p>
        </w:tc>
        <w:tc>
          <w:tcPr>
            <w:tcW w:w="1665" w:type="dxa"/>
          </w:tcPr>
          <w:p w:rsidR="000540F4" w:rsidRDefault="000540F4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Default="000540F4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Default="000540F4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9B73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</w:t>
            </w:r>
          </w:p>
        </w:tc>
      </w:tr>
      <w:tr w:rsidR="000540F4" w:rsidTr="00FE3F18">
        <w:tc>
          <w:tcPr>
            <w:tcW w:w="959" w:type="dxa"/>
          </w:tcPr>
          <w:p w:rsidR="000540F4" w:rsidRDefault="000540F4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540F4" w:rsidRDefault="000B402A" w:rsidP="000B402A">
            <w:pPr>
              <w:pStyle w:val="Style55"/>
              <w:widowControl/>
              <w:jc w:val="both"/>
              <w:rPr>
                <w:rStyle w:val="FontStyle63"/>
                <w:b w:val="0"/>
                <w:sz w:val="28"/>
                <w:szCs w:val="28"/>
                <w:lang w:val="ru-RU" w:eastAsia="ru-RU"/>
              </w:rPr>
            </w:pPr>
            <w:r w:rsidRPr="000B402A">
              <w:rPr>
                <w:rStyle w:val="FontStyle63"/>
                <w:b w:val="0"/>
                <w:sz w:val="28"/>
                <w:szCs w:val="28"/>
                <w:lang w:val="ru-RU" w:eastAsia="ru-RU"/>
              </w:rPr>
              <w:t>Психологическая подготовка спортсменов к соревнованиям</w:t>
            </w:r>
            <w:r w:rsidR="00CE758D">
              <w:rPr>
                <w:rStyle w:val="FontStyle63"/>
                <w:b w:val="0"/>
                <w:sz w:val="28"/>
                <w:szCs w:val="28"/>
                <w:lang w:val="ru-RU" w:eastAsia="ru-RU"/>
              </w:rPr>
              <w:t>.</w:t>
            </w:r>
          </w:p>
          <w:p w:rsidR="00CE758D" w:rsidRPr="00EB788A" w:rsidRDefault="00CE758D" w:rsidP="000B402A">
            <w:pPr>
              <w:pStyle w:val="Style55"/>
              <w:widowControl/>
              <w:jc w:val="both"/>
              <w:rPr>
                <w:sz w:val="28"/>
                <w:szCs w:val="28"/>
                <w:lang w:val="ru-RU"/>
              </w:rPr>
            </w:pPr>
            <w:r w:rsidRPr="000B402A">
              <w:rPr>
                <w:rStyle w:val="FontStyle58"/>
                <w:b w:val="0"/>
                <w:sz w:val="28"/>
                <w:szCs w:val="28"/>
                <w:lang w:val="ru-RU" w:eastAsia="ru-RU"/>
              </w:rPr>
              <w:t>Планы  применения  восстановительных  средств</w:t>
            </w:r>
          </w:p>
        </w:tc>
        <w:tc>
          <w:tcPr>
            <w:tcW w:w="1665" w:type="dxa"/>
          </w:tcPr>
          <w:p w:rsidR="000540F4" w:rsidRDefault="000540F4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58D" w:rsidRDefault="005E2E76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-31  стр.</w:t>
            </w:r>
          </w:p>
          <w:p w:rsidR="000B402A" w:rsidRDefault="005E2E76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-31  стр.</w:t>
            </w:r>
          </w:p>
        </w:tc>
      </w:tr>
      <w:tr w:rsidR="000540F4" w:rsidTr="00FE3F18">
        <w:tc>
          <w:tcPr>
            <w:tcW w:w="959" w:type="dxa"/>
          </w:tcPr>
          <w:p w:rsidR="000540F4" w:rsidRDefault="000540F4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540F4" w:rsidRDefault="000B402A" w:rsidP="000B402A">
            <w:pPr>
              <w:pStyle w:val="Style55"/>
              <w:widowControl/>
              <w:jc w:val="both"/>
              <w:rPr>
                <w:rStyle w:val="FontStyle63"/>
                <w:b w:val="0"/>
                <w:sz w:val="28"/>
                <w:szCs w:val="28"/>
                <w:lang w:val="ru-RU" w:eastAsia="ru-RU"/>
              </w:rPr>
            </w:pPr>
            <w:r>
              <w:rPr>
                <w:rStyle w:val="FontStyle63"/>
                <w:b w:val="0"/>
                <w:sz w:val="28"/>
                <w:szCs w:val="28"/>
                <w:lang w:val="ru-RU" w:eastAsia="ru-RU"/>
              </w:rPr>
              <w:t>Педагогические</w:t>
            </w:r>
            <w:r w:rsidRPr="000B402A">
              <w:rPr>
                <w:rStyle w:val="FontStyle63"/>
                <w:b w:val="0"/>
                <w:sz w:val="28"/>
                <w:szCs w:val="28"/>
                <w:lang w:val="ru-RU" w:eastAsia="ru-RU"/>
              </w:rPr>
              <w:t xml:space="preserve"> и гигиенические средства </w:t>
            </w:r>
            <w:r w:rsidRPr="000B402A">
              <w:rPr>
                <w:rStyle w:val="FontStyle63"/>
                <w:b w:val="0"/>
                <w:sz w:val="26"/>
                <w:szCs w:val="28"/>
                <w:lang w:val="ru-RU" w:eastAsia="ru-RU"/>
              </w:rPr>
              <w:t>восстановления.</w:t>
            </w:r>
          </w:p>
          <w:p w:rsidR="000B402A" w:rsidRPr="000B402A" w:rsidRDefault="000B402A" w:rsidP="000B4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02A">
              <w:rPr>
                <w:rStyle w:val="FontStyle63"/>
                <w:b w:val="0"/>
                <w:sz w:val="28"/>
                <w:szCs w:val="28"/>
              </w:rPr>
              <w:t>Медико-биологические средства</w:t>
            </w:r>
          </w:p>
        </w:tc>
        <w:tc>
          <w:tcPr>
            <w:tcW w:w="1665" w:type="dxa"/>
          </w:tcPr>
          <w:p w:rsidR="000B402A" w:rsidRDefault="005E2E76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  стр.</w:t>
            </w:r>
          </w:p>
          <w:p w:rsidR="000540F4" w:rsidRDefault="005E2E76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  стр.</w:t>
            </w:r>
          </w:p>
        </w:tc>
      </w:tr>
      <w:tr w:rsidR="000540F4" w:rsidTr="00FE3F18">
        <w:tc>
          <w:tcPr>
            <w:tcW w:w="959" w:type="dxa"/>
          </w:tcPr>
          <w:p w:rsidR="000540F4" w:rsidRDefault="000540F4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540F4" w:rsidRDefault="000B402A" w:rsidP="000B4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02A">
              <w:rPr>
                <w:rFonts w:ascii="Times New Roman" w:hAnsi="Times New Roman" w:cs="Times New Roman"/>
                <w:sz w:val="28"/>
                <w:szCs w:val="28"/>
              </w:rPr>
              <w:t>Антидопинговые  мероприятия</w:t>
            </w:r>
          </w:p>
          <w:p w:rsidR="000B402A" w:rsidRPr="00EB788A" w:rsidRDefault="000B402A" w:rsidP="000B402A">
            <w:pPr>
              <w:pStyle w:val="Style17"/>
              <w:widowControl/>
              <w:spacing w:before="67" w:line="269" w:lineRule="exact"/>
              <w:ind w:firstLine="0"/>
              <w:rPr>
                <w:sz w:val="28"/>
                <w:szCs w:val="28"/>
                <w:lang w:val="ru-RU"/>
              </w:rPr>
            </w:pPr>
            <w:r w:rsidRPr="000B402A">
              <w:rPr>
                <w:rStyle w:val="FontStyle58"/>
                <w:b w:val="0"/>
                <w:sz w:val="28"/>
                <w:szCs w:val="28"/>
                <w:lang w:val="ru-RU" w:eastAsia="ru-RU"/>
              </w:rPr>
              <w:t>Инструкторская  и  судейская  практика</w:t>
            </w:r>
          </w:p>
        </w:tc>
        <w:tc>
          <w:tcPr>
            <w:tcW w:w="1665" w:type="dxa"/>
          </w:tcPr>
          <w:p w:rsidR="000B402A" w:rsidRDefault="00930E1E" w:rsidP="000B4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-34  стр.</w:t>
            </w:r>
          </w:p>
          <w:p w:rsidR="000540F4" w:rsidRDefault="00930E1E" w:rsidP="000B4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-34  стр.</w:t>
            </w:r>
          </w:p>
        </w:tc>
      </w:tr>
      <w:tr w:rsidR="000540F4" w:rsidTr="00FE3F18">
        <w:tc>
          <w:tcPr>
            <w:tcW w:w="959" w:type="dxa"/>
          </w:tcPr>
          <w:p w:rsidR="000540F4" w:rsidRDefault="000540F4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70" w:rsidRDefault="00930E1E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4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540F4" w:rsidRDefault="000B402A" w:rsidP="0087661E">
            <w:pPr>
              <w:pStyle w:val="Style2"/>
              <w:widowControl/>
              <w:jc w:val="both"/>
              <w:rPr>
                <w:rStyle w:val="FontStyle58"/>
                <w:b w:val="0"/>
                <w:sz w:val="28"/>
                <w:szCs w:val="28"/>
                <w:lang w:val="ru-RU" w:eastAsia="ru-RU"/>
              </w:rPr>
            </w:pPr>
            <w:r w:rsidRPr="00681F3D">
              <w:rPr>
                <w:rStyle w:val="FontStyle58"/>
                <w:b w:val="0"/>
                <w:sz w:val="28"/>
                <w:szCs w:val="28"/>
                <w:lang w:val="ru-RU" w:eastAsia="ru-RU"/>
              </w:rPr>
              <w:t>Теоретическая  подготовка</w:t>
            </w:r>
            <w:r w:rsidR="002D2587">
              <w:rPr>
                <w:rStyle w:val="FontStyle58"/>
                <w:b w:val="0"/>
                <w:sz w:val="28"/>
                <w:szCs w:val="28"/>
                <w:lang w:val="ru-RU" w:eastAsia="ru-RU"/>
              </w:rPr>
              <w:t>.</w:t>
            </w:r>
          </w:p>
          <w:p w:rsidR="00F47E6D" w:rsidRPr="00E54970" w:rsidRDefault="00AC7958" w:rsidP="0087661E">
            <w:pPr>
              <w:pStyle w:val="Style2"/>
              <w:widowControl/>
              <w:jc w:val="both"/>
              <w:rPr>
                <w:b/>
                <w:sz w:val="28"/>
                <w:szCs w:val="28"/>
                <w:lang w:val="ru-RU"/>
              </w:rPr>
            </w:pPr>
            <w:r w:rsidRPr="00E54970">
              <w:rPr>
                <w:b/>
                <w:sz w:val="28"/>
                <w:szCs w:val="28"/>
                <w:lang w:val="ru-RU"/>
              </w:rPr>
              <w:t>Система  контроля  и  зачётные  требования</w:t>
            </w:r>
          </w:p>
        </w:tc>
        <w:tc>
          <w:tcPr>
            <w:tcW w:w="1665" w:type="dxa"/>
          </w:tcPr>
          <w:p w:rsidR="00AF6465" w:rsidRDefault="005E2E76" w:rsidP="00AC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  <w:r w:rsidR="00930E1E">
              <w:rPr>
                <w:rFonts w:ascii="Times New Roman" w:hAnsi="Times New Roman" w:cs="Times New Roman"/>
                <w:sz w:val="28"/>
                <w:szCs w:val="28"/>
              </w:rPr>
              <w:t xml:space="preserve">  стр.</w:t>
            </w:r>
          </w:p>
          <w:p w:rsidR="000540F4" w:rsidRDefault="009B732C" w:rsidP="00AC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  <w:r w:rsidR="00AC7958">
              <w:rPr>
                <w:rFonts w:ascii="Times New Roman" w:hAnsi="Times New Roman" w:cs="Times New Roman"/>
                <w:sz w:val="28"/>
                <w:szCs w:val="28"/>
              </w:rPr>
              <w:t xml:space="preserve">  стр.</w:t>
            </w:r>
          </w:p>
        </w:tc>
      </w:tr>
      <w:tr w:rsidR="00AC7958" w:rsidTr="00FE3F18">
        <w:tc>
          <w:tcPr>
            <w:tcW w:w="959" w:type="dxa"/>
          </w:tcPr>
          <w:p w:rsidR="00AC7958" w:rsidRDefault="00AC7958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70" w:rsidRDefault="00E54970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70" w:rsidRDefault="00930E1E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4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AC7958" w:rsidRDefault="00AC7958" w:rsidP="0087661E">
            <w:pPr>
              <w:pStyle w:val="Style2"/>
              <w:widowControl/>
              <w:jc w:val="both"/>
              <w:rPr>
                <w:sz w:val="28"/>
                <w:szCs w:val="28"/>
                <w:lang w:val="ru-RU"/>
              </w:rPr>
            </w:pPr>
            <w:r w:rsidRPr="00F47E6D">
              <w:rPr>
                <w:sz w:val="28"/>
                <w:szCs w:val="28"/>
                <w:lang w:val="ru-RU"/>
              </w:rPr>
              <w:t>Требования  к  результатам  реализации  программы  на  каждом  этапе  спортивной  подготовки</w:t>
            </w:r>
            <w:r w:rsidR="00CE758D">
              <w:rPr>
                <w:sz w:val="28"/>
                <w:szCs w:val="28"/>
                <w:lang w:val="ru-RU"/>
              </w:rPr>
              <w:t>.</w:t>
            </w:r>
          </w:p>
          <w:p w:rsidR="00CE758D" w:rsidRPr="00E54970" w:rsidRDefault="00CE758D" w:rsidP="0087661E">
            <w:pPr>
              <w:pStyle w:val="Style2"/>
              <w:widowControl/>
              <w:jc w:val="both"/>
              <w:rPr>
                <w:rStyle w:val="FontStyle58"/>
                <w:b w:val="0"/>
                <w:sz w:val="28"/>
                <w:szCs w:val="28"/>
                <w:lang w:val="ru-RU" w:eastAsia="ru-RU"/>
              </w:rPr>
            </w:pPr>
            <w:r w:rsidRPr="00E54970">
              <w:rPr>
                <w:b/>
                <w:sz w:val="28"/>
                <w:szCs w:val="28"/>
                <w:lang w:val="ru-RU"/>
              </w:rPr>
              <w:t>План  физкультурных  и  спортивных  мероприятий.</w:t>
            </w:r>
          </w:p>
        </w:tc>
        <w:tc>
          <w:tcPr>
            <w:tcW w:w="1665" w:type="dxa"/>
          </w:tcPr>
          <w:p w:rsidR="00CE758D" w:rsidRDefault="00CE758D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58D" w:rsidRDefault="005E2E76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-35  стр.</w:t>
            </w:r>
          </w:p>
          <w:p w:rsidR="00AC7958" w:rsidRDefault="009B732C" w:rsidP="00FE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-45  стр.</w:t>
            </w:r>
          </w:p>
        </w:tc>
      </w:tr>
      <w:tr w:rsidR="00F47E6D" w:rsidTr="00FE3F18">
        <w:tc>
          <w:tcPr>
            <w:tcW w:w="959" w:type="dxa"/>
          </w:tcPr>
          <w:p w:rsidR="00F47E6D" w:rsidRDefault="00930E1E" w:rsidP="00CF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4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F47E6D" w:rsidRPr="00681F3D" w:rsidRDefault="00AC7958" w:rsidP="00A111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 информационного  обеспечения</w:t>
            </w:r>
          </w:p>
        </w:tc>
        <w:tc>
          <w:tcPr>
            <w:tcW w:w="1665" w:type="dxa"/>
          </w:tcPr>
          <w:p w:rsidR="00F47E6D" w:rsidRDefault="006C4FA3" w:rsidP="00A11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-46</w:t>
            </w:r>
            <w:r w:rsidR="00F47E6D">
              <w:rPr>
                <w:rFonts w:ascii="Times New Roman" w:hAnsi="Times New Roman" w:cs="Times New Roman"/>
                <w:sz w:val="28"/>
                <w:szCs w:val="28"/>
              </w:rPr>
              <w:t xml:space="preserve">  стр.</w:t>
            </w:r>
          </w:p>
        </w:tc>
      </w:tr>
    </w:tbl>
    <w:p w:rsidR="00FE3F18" w:rsidRDefault="00FE3F18" w:rsidP="00CF5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E7D" w:rsidRDefault="002D6717" w:rsidP="00CF5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ПОЯСНИТЕЛЬНАЯЗАПИСКА</w:t>
      </w:r>
    </w:p>
    <w:p w:rsidR="00CF5C63" w:rsidRPr="00CF5C63" w:rsidRDefault="00CF5C63" w:rsidP="00CF5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00B" w:rsidRDefault="00895576" w:rsidP="002A017F">
      <w:pPr>
        <w:pStyle w:val="Style15"/>
        <w:widowControl/>
        <w:spacing w:before="5" w:line="274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Гребля – один  из  немногих  видов  спорта,  основанных  на  прямом  использовании  естественных  и  необходимых  в  жизни  действий  человека.</w:t>
      </w:r>
    </w:p>
    <w:p w:rsidR="00895576" w:rsidRDefault="00895576" w:rsidP="002A017F">
      <w:pPr>
        <w:pStyle w:val="Style15"/>
        <w:widowControl/>
        <w:spacing w:before="5" w:line="274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Это  вид  спорта  необычайно  полезный  и  в  оздоровительном  и  в  прикладном  смысле.</w:t>
      </w:r>
    </w:p>
    <w:p w:rsidR="00895576" w:rsidRDefault="00895576" w:rsidP="002A017F">
      <w:pPr>
        <w:pStyle w:val="Style15"/>
        <w:widowControl/>
        <w:spacing w:before="5" w:line="274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Вид  спорта,  который  даже  без  применения  вспомогательных  упражнений  всесторонне  и  гармонично  развивает.</w:t>
      </w:r>
      <w:r w:rsidR="00D05187">
        <w:rPr>
          <w:rStyle w:val="FontStyle62"/>
          <w:sz w:val="28"/>
          <w:szCs w:val="28"/>
          <w:lang w:val="ru-RU" w:eastAsia="ru-RU"/>
        </w:rPr>
        <w:t xml:space="preserve">  Этот  вид  спорта,  сам  по  себе,  очень  красивый  и  увлекательный,  способствующий  духовному  и  интеллектуальному  развитию.</w:t>
      </w:r>
    </w:p>
    <w:p w:rsidR="00D05187" w:rsidRDefault="00D05187" w:rsidP="002A017F">
      <w:pPr>
        <w:pStyle w:val="Style15"/>
        <w:widowControl/>
        <w:spacing w:before="5" w:line="274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Гребной  спорт  делится  на  виды  гребли:  «академическая  гребля»,  «прибрежная  гребля»  и  «народная  гребля».</w:t>
      </w:r>
    </w:p>
    <w:p w:rsidR="00D05187" w:rsidRPr="004872A8" w:rsidRDefault="00D05187" w:rsidP="002A017F">
      <w:pPr>
        <w:pStyle w:val="Style15"/>
        <w:widowControl/>
        <w:spacing w:before="5" w:line="274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 xml:space="preserve">Академическая  </w:t>
      </w:r>
      <w:r w:rsidR="004722B5">
        <w:rPr>
          <w:rStyle w:val="FontStyle62"/>
          <w:sz w:val="28"/>
          <w:szCs w:val="28"/>
          <w:lang w:val="ru-RU" w:eastAsia="ru-RU"/>
        </w:rPr>
        <w:t xml:space="preserve">гребля  </w:t>
      </w:r>
      <w:proofErr w:type="gramStart"/>
      <w:r w:rsidR="004722B5">
        <w:rPr>
          <w:rStyle w:val="FontStyle62"/>
          <w:sz w:val="28"/>
          <w:szCs w:val="28"/>
          <w:lang w:val="ru-RU" w:eastAsia="ru-RU"/>
        </w:rPr>
        <w:t>единственный</w:t>
      </w:r>
      <w:proofErr w:type="gramEnd"/>
      <w:r w:rsidR="004722B5">
        <w:rPr>
          <w:rStyle w:val="FontStyle62"/>
          <w:sz w:val="28"/>
          <w:szCs w:val="28"/>
          <w:lang w:val="ru-RU" w:eastAsia="ru-RU"/>
        </w:rPr>
        <w:t xml:space="preserve">  </w:t>
      </w:r>
      <w:r w:rsidR="004872A8">
        <w:rPr>
          <w:rStyle w:val="FontStyle62"/>
          <w:sz w:val="28"/>
          <w:szCs w:val="28"/>
          <w:lang w:val="ru-RU" w:eastAsia="ru-RU"/>
        </w:rPr>
        <w:t xml:space="preserve">из  видов  гребного  спорта  является  олимпийским  видом.  В  14  классах  лодок  </w:t>
      </w:r>
      <w:r w:rsidR="004872A8" w:rsidRPr="004872A8">
        <w:rPr>
          <w:rStyle w:val="FontStyle62"/>
          <w:sz w:val="28"/>
          <w:szCs w:val="28"/>
          <w:lang w:val="ru-RU" w:eastAsia="ru-RU"/>
        </w:rPr>
        <w:t xml:space="preserve">разыгрываются  </w:t>
      </w:r>
      <w:r w:rsidR="004872A8">
        <w:rPr>
          <w:rStyle w:val="FontStyle62"/>
          <w:sz w:val="28"/>
          <w:szCs w:val="28"/>
          <w:lang w:val="ru-RU" w:eastAsia="ru-RU"/>
        </w:rPr>
        <w:t>олимпийские</w:t>
      </w:r>
      <w:r w:rsidR="00E71CEE">
        <w:rPr>
          <w:rStyle w:val="FontStyle62"/>
          <w:sz w:val="28"/>
          <w:szCs w:val="28"/>
          <w:lang w:val="ru-RU" w:eastAsia="ru-RU"/>
        </w:rPr>
        <w:t xml:space="preserve">  медали  и  10  классов  лодок  не  олимпийские.</w:t>
      </w:r>
    </w:p>
    <w:p w:rsidR="002A017F" w:rsidRPr="002A017F" w:rsidRDefault="002A017F" w:rsidP="002A017F">
      <w:pPr>
        <w:pStyle w:val="Style15"/>
        <w:widowControl/>
        <w:spacing w:before="5" w:line="274" w:lineRule="exact"/>
        <w:ind w:firstLine="851"/>
        <w:rPr>
          <w:rStyle w:val="FontStyle62"/>
          <w:sz w:val="28"/>
          <w:szCs w:val="28"/>
          <w:lang w:val="ru-RU" w:eastAsia="ru-RU"/>
        </w:rPr>
      </w:pPr>
      <w:r w:rsidRPr="002A017F">
        <w:rPr>
          <w:rStyle w:val="FontStyle62"/>
          <w:sz w:val="28"/>
          <w:szCs w:val="28"/>
          <w:lang w:val="ru-RU" w:eastAsia="ru-RU"/>
        </w:rPr>
        <w:t>Настоящая программа реализует на практике принципы государственной политики в области физической культуры и спорта:</w:t>
      </w:r>
    </w:p>
    <w:p w:rsidR="002A017F" w:rsidRPr="002A017F" w:rsidRDefault="002A017F" w:rsidP="002A017F">
      <w:pPr>
        <w:pStyle w:val="Style26"/>
        <w:widowControl/>
        <w:tabs>
          <w:tab w:val="left" w:pos="0"/>
        </w:tabs>
        <w:ind w:firstLine="851"/>
        <w:jc w:val="both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Pr="002A017F">
        <w:rPr>
          <w:rStyle w:val="FontStyle62"/>
          <w:sz w:val="28"/>
          <w:szCs w:val="28"/>
          <w:lang w:val="ru-RU" w:eastAsia="ru-RU"/>
        </w:rPr>
        <w:t>непрерывности и преемственности физического воспитания различных возрастных групп граждан на всех этапах их жизнедеятельности;</w:t>
      </w:r>
    </w:p>
    <w:p w:rsidR="002A017F" w:rsidRPr="002A017F" w:rsidRDefault="002A017F" w:rsidP="002A017F">
      <w:pPr>
        <w:pStyle w:val="Style26"/>
        <w:widowControl/>
        <w:tabs>
          <w:tab w:val="left" w:pos="0"/>
        </w:tabs>
        <w:ind w:firstLine="851"/>
        <w:jc w:val="both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Pr="002A017F">
        <w:rPr>
          <w:rStyle w:val="FontStyle62"/>
          <w:sz w:val="28"/>
          <w:szCs w:val="28"/>
          <w:lang w:val="ru-RU" w:eastAsia="ru-RU"/>
        </w:rPr>
        <w:t>учета интересов всех граждан при разработке и реализации всех программ развития физической культуры и спорта;</w:t>
      </w:r>
    </w:p>
    <w:p w:rsidR="002A017F" w:rsidRPr="002A017F" w:rsidRDefault="002A017F" w:rsidP="002A017F">
      <w:pPr>
        <w:pStyle w:val="Style26"/>
        <w:widowControl/>
        <w:tabs>
          <w:tab w:val="left" w:pos="874"/>
        </w:tabs>
        <w:ind w:firstLine="851"/>
        <w:jc w:val="both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Pr="002A017F">
        <w:rPr>
          <w:rStyle w:val="FontStyle62"/>
          <w:sz w:val="28"/>
          <w:szCs w:val="28"/>
          <w:lang w:val="ru-RU" w:eastAsia="ru-RU"/>
        </w:rPr>
        <w:t>признания самостоятельности всех физкультурно-спортивных объединений, равенства их прав на государственную поддержку;</w:t>
      </w:r>
    </w:p>
    <w:p w:rsidR="002A017F" w:rsidRPr="002A017F" w:rsidRDefault="002A017F" w:rsidP="002A017F">
      <w:pPr>
        <w:pStyle w:val="Style26"/>
        <w:widowControl/>
        <w:tabs>
          <w:tab w:val="left" w:pos="782"/>
        </w:tabs>
        <w:spacing w:line="278" w:lineRule="exact"/>
        <w:ind w:firstLine="851"/>
        <w:jc w:val="both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Pr="002A017F">
        <w:rPr>
          <w:rStyle w:val="FontStyle62"/>
          <w:sz w:val="28"/>
          <w:szCs w:val="28"/>
          <w:lang w:val="ru-RU" w:eastAsia="ru-RU"/>
        </w:rPr>
        <w:t xml:space="preserve">создания благоприятных условий финансирования физкультурно-спортивных </w:t>
      </w:r>
      <w:r w:rsidRPr="002A017F">
        <w:rPr>
          <w:rStyle w:val="FontStyle78"/>
          <w:sz w:val="28"/>
          <w:szCs w:val="28"/>
          <w:lang w:val="ru-RU" w:eastAsia="ru-RU"/>
        </w:rPr>
        <w:t xml:space="preserve">и </w:t>
      </w:r>
      <w:r w:rsidRPr="002A017F">
        <w:rPr>
          <w:rStyle w:val="FontStyle62"/>
          <w:sz w:val="28"/>
          <w:szCs w:val="28"/>
          <w:lang w:val="ru-RU" w:eastAsia="ru-RU"/>
        </w:rPr>
        <w:t>спортивно-технических организаций.</w:t>
      </w:r>
    </w:p>
    <w:p w:rsidR="002A017F" w:rsidRDefault="002A017F" w:rsidP="002A017F">
      <w:pPr>
        <w:pStyle w:val="Style15"/>
        <w:widowControl/>
        <w:spacing w:line="274" w:lineRule="exact"/>
        <w:ind w:firstLine="851"/>
        <w:rPr>
          <w:rStyle w:val="FontStyle62"/>
          <w:sz w:val="28"/>
          <w:szCs w:val="28"/>
          <w:lang w:val="ru-RU" w:eastAsia="ru-RU"/>
        </w:rPr>
      </w:pPr>
      <w:r w:rsidRPr="002A017F">
        <w:rPr>
          <w:rStyle w:val="FontStyle62"/>
          <w:sz w:val="28"/>
          <w:szCs w:val="28"/>
          <w:lang w:val="ru-RU" w:eastAsia="ru-RU"/>
        </w:rPr>
        <w:t xml:space="preserve">Программу можно рассматривать как нормативную основу подготовки спортивного резерва, спортивных команд и спортсменов высокой квалификации, осуществляемой  в  соответствии  с  </w:t>
      </w:r>
      <w:r>
        <w:rPr>
          <w:rStyle w:val="FontStyle62"/>
          <w:sz w:val="28"/>
          <w:szCs w:val="28"/>
          <w:lang w:val="ru-RU" w:eastAsia="ru-RU"/>
        </w:rPr>
        <w:t>уставами</w:t>
      </w:r>
      <w:r w:rsidRPr="002A017F">
        <w:rPr>
          <w:rStyle w:val="FontStyle62"/>
          <w:sz w:val="28"/>
          <w:szCs w:val="28"/>
          <w:lang w:val="ru-RU" w:eastAsia="ru-RU"/>
        </w:rPr>
        <w:t xml:space="preserve">  спортивных  </w:t>
      </w:r>
      <w:r>
        <w:rPr>
          <w:rStyle w:val="FontStyle62"/>
          <w:sz w:val="28"/>
          <w:szCs w:val="28"/>
          <w:lang w:val="ru-RU" w:eastAsia="ru-RU"/>
        </w:rPr>
        <w:t>организаций.</w:t>
      </w:r>
    </w:p>
    <w:p w:rsidR="00E71CEE" w:rsidRPr="00E71CEE" w:rsidRDefault="00E71CEE" w:rsidP="002A017F">
      <w:pPr>
        <w:pStyle w:val="Style15"/>
        <w:widowControl/>
        <w:spacing w:line="274" w:lineRule="exact"/>
        <w:ind w:firstLine="851"/>
        <w:rPr>
          <w:rStyle w:val="FontStyle62"/>
          <w:sz w:val="16"/>
          <w:szCs w:val="16"/>
          <w:lang w:val="ru-RU" w:eastAsia="ru-RU"/>
        </w:rPr>
      </w:pPr>
    </w:p>
    <w:p w:rsidR="002A017F" w:rsidRPr="00674286" w:rsidRDefault="002A017F" w:rsidP="002A017F">
      <w:pPr>
        <w:pStyle w:val="Style36"/>
        <w:widowControl/>
        <w:spacing w:before="77"/>
        <w:ind w:left="643"/>
        <w:rPr>
          <w:rStyle w:val="FontStyle64"/>
          <w:sz w:val="28"/>
          <w:szCs w:val="28"/>
          <w:u w:val="single"/>
          <w:lang w:val="ru-RU" w:eastAsia="ru-RU"/>
        </w:rPr>
      </w:pPr>
      <w:r w:rsidRPr="00674286">
        <w:rPr>
          <w:rStyle w:val="FontStyle64"/>
          <w:sz w:val="28"/>
          <w:szCs w:val="28"/>
          <w:u w:val="single"/>
          <w:lang w:val="ru-RU" w:eastAsia="ru-RU"/>
        </w:rPr>
        <w:t>Основныецели:</w:t>
      </w:r>
    </w:p>
    <w:p w:rsidR="002A017F" w:rsidRPr="002A017F" w:rsidRDefault="002A017F" w:rsidP="00C71E14">
      <w:pPr>
        <w:pStyle w:val="Style27"/>
        <w:widowControl/>
        <w:numPr>
          <w:ilvl w:val="0"/>
          <w:numId w:val="2"/>
        </w:numPr>
        <w:tabs>
          <w:tab w:val="left" w:pos="1517"/>
        </w:tabs>
        <w:spacing w:before="10"/>
        <w:ind w:left="1517"/>
        <w:rPr>
          <w:rStyle w:val="FontStyle62"/>
          <w:sz w:val="28"/>
          <w:szCs w:val="28"/>
          <w:lang w:val="ru-RU" w:eastAsia="ru-RU"/>
        </w:rPr>
      </w:pPr>
      <w:r w:rsidRPr="002A017F">
        <w:rPr>
          <w:rStyle w:val="FontStyle62"/>
          <w:sz w:val="28"/>
          <w:szCs w:val="28"/>
          <w:lang w:val="ru-RU" w:eastAsia="ru-RU"/>
        </w:rPr>
        <w:t xml:space="preserve">формирование   здорового   образа  </w:t>
      </w:r>
      <w:r w:rsidR="00C71E14">
        <w:rPr>
          <w:rStyle w:val="FontStyle62"/>
          <w:sz w:val="28"/>
          <w:szCs w:val="28"/>
          <w:lang w:val="ru-RU" w:eastAsia="ru-RU"/>
        </w:rPr>
        <w:t xml:space="preserve"> жи</w:t>
      </w:r>
      <w:r w:rsidR="00B015E7">
        <w:rPr>
          <w:rStyle w:val="FontStyle62"/>
          <w:sz w:val="28"/>
          <w:szCs w:val="28"/>
          <w:lang w:val="ru-RU" w:eastAsia="ru-RU"/>
        </w:rPr>
        <w:t>зни,   привлечение   занимающихся</w:t>
      </w:r>
      <w:r w:rsidRPr="002A017F">
        <w:rPr>
          <w:rStyle w:val="FontStyle62"/>
          <w:sz w:val="28"/>
          <w:szCs w:val="28"/>
          <w:lang w:val="ru-RU" w:eastAsia="ru-RU"/>
        </w:rPr>
        <w:t>к систематическим  занятиям  физической  культурой  и  спортом;</w:t>
      </w:r>
    </w:p>
    <w:p w:rsidR="002A017F" w:rsidRPr="002A017F" w:rsidRDefault="002A017F" w:rsidP="002A017F">
      <w:pPr>
        <w:pStyle w:val="Style27"/>
        <w:widowControl/>
        <w:numPr>
          <w:ilvl w:val="0"/>
          <w:numId w:val="2"/>
        </w:numPr>
        <w:tabs>
          <w:tab w:val="left" w:pos="1517"/>
        </w:tabs>
        <w:ind w:left="1171" w:firstLine="0"/>
        <w:jc w:val="left"/>
        <w:rPr>
          <w:rStyle w:val="FontStyle62"/>
          <w:sz w:val="28"/>
          <w:szCs w:val="28"/>
          <w:lang w:val="ru-RU" w:eastAsia="ru-RU"/>
        </w:rPr>
      </w:pPr>
      <w:r w:rsidRPr="002A017F">
        <w:rPr>
          <w:rStyle w:val="FontStyle62"/>
          <w:sz w:val="28"/>
          <w:szCs w:val="28"/>
          <w:lang w:val="ru-RU" w:eastAsia="ru-RU"/>
        </w:rPr>
        <w:t>профессиональное  самоопределение;</w:t>
      </w:r>
    </w:p>
    <w:p w:rsidR="002A017F" w:rsidRPr="002A017F" w:rsidRDefault="002A017F" w:rsidP="002A017F">
      <w:pPr>
        <w:pStyle w:val="Style27"/>
        <w:widowControl/>
        <w:numPr>
          <w:ilvl w:val="0"/>
          <w:numId w:val="2"/>
        </w:numPr>
        <w:tabs>
          <w:tab w:val="left" w:pos="1517"/>
        </w:tabs>
        <w:spacing w:before="38" w:line="259" w:lineRule="exact"/>
        <w:ind w:left="1517"/>
        <w:rPr>
          <w:rStyle w:val="FontStyle62"/>
          <w:sz w:val="28"/>
          <w:szCs w:val="28"/>
          <w:lang w:val="ru-RU" w:eastAsia="ru-RU"/>
        </w:rPr>
      </w:pPr>
      <w:r w:rsidRPr="002A017F">
        <w:rPr>
          <w:rStyle w:val="FontStyle62"/>
          <w:sz w:val="28"/>
          <w:szCs w:val="28"/>
          <w:lang w:val="ru-RU" w:eastAsia="ru-RU"/>
        </w:rPr>
        <w:t>укрепление  здоровья  и  всестороннее  физическое  развитие  (развитие физических,  интеллектуальных  и  нравственных  способностей);</w:t>
      </w:r>
    </w:p>
    <w:p w:rsidR="002A017F" w:rsidRPr="002A017F" w:rsidRDefault="002A017F" w:rsidP="002A017F">
      <w:pPr>
        <w:pStyle w:val="Style27"/>
        <w:widowControl/>
        <w:numPr>
          <w:ilvl w:val="0"/>
          <w:numId w:val="2"/>
        </w:numPr>
        <w:tabs>
          <w:tab w:val="left" w:pos="1517"/>
        </w:tabs>
        <w:spacing w:before="29" w:line="269" w:lineRule="exact"/>
        <w:ind w:left="1517"/>
        <w:rPr>
          <w:rStyle w:val="FontStyle62"/>
          <w:sz w:val="28"/>
          <w:szCs w:val="28"/>
          <w:lang w:val="ru-RU" w:eastAsia="ru-RU"/>
        </w:rPr>
      </w:pPr>
      <w:r w:rsidRPr="002A017F">
        <w:rPr>
          <w:rStyle w:val="FontStyle62"/>
          <w:sz w:val="28"/>
          <w:szCs w:val="28"/>
          <w:lang w:val="ru-RU" w:eastAsia="ru-RU"/>
        </w:rPr>
        <w:t>достижение  спортивных  успехов  в  соответствии  с  индивидуальными  способностями  детей  и  подростков.</w:t>
      </w:r>
    </w:p>
    <w:p w:rsidR="002A017F" w:rsidRPr="00FB60DD" w:rsidRDefault="002A017F" w:rsidP="002A017F">
      <w:pPr>
        <w:pStyle w:val="Style36"/>
        <w:widowControl/>
        <w:spacing w:line="240" w:lineRule="exact"/>
        <w:ind w:left="442"/>
        <w:rPr>
          <w:sz w:val="20"/>
          <w:szCs w:val="20"/>
          <w:lang w:val="ru-RU"/>
        </w:rPr>
      </w:pPr>
    </w:p>
    <w:p w:rsidR="002A017F" w:rsidRPr="00674286" w:rsidRDefault="002A017F" w:rsidP="002A017F">
      <w:pPr>
        <w:pStyle w:val="Style36"/>
        <w:widowControl/>
        <w:spacing w:before="29"/>
        <w:ind w:left="442"/>
        <w:rPr>
          <w:rStyle w:val="FontStyle64"/>
          <w:sz w:val="28"/>
          <w:szCs w:val="28"/>
          <w:u w:val="single"/>
          <w:lang w:val="ru-RU" w:eastAsia="ru-RU"/>
        </w:rPr>
      </w:pPr>
      <w:r w:rsidRPr="00674286">
        <w:rPr>
          <w:rStyle w:val="FontStyle64"/>
          <w:sz w:val="28"/>
          <w:szCs w:val="28"/>
          <w:u w:val="single"/>
          <w:lang w:val="ru-RU" w:eastAsia="ru-RU"/>
        </w:rPr>
        <w:t>Основная задача:</w:t>
      </w:r>
    </w:p>
    <w:p w:rsidR="002A017F" w:rsidRPr="00BB4709" w:rsidRDefault="002A017F" w:rsidP="002A017F">
      <w:pPr>
        <w:pStyle w:val="Style53"/>
        <w:widowControl/>
        <w:spacing w:before="29" w:line="269" w:lineRule="exact"/>
        <w:ind w:firstLine="851"/>
        <w:jc w:val="both"/>
        <w:rPr>
          <w:rStyle w:val="FontStyle63"/>
          <w:b w:val="0"/>
          <w:sz w:val="28"/>
          <w:szCs w:val="28"/>
          <w:lang w:val="ru-RU" w:eastAsia="ru-RU"/>
        </w:rPr>
      </w:pPr>
      <w:r w:rsidRPr="00BB4709">
        <w:rPr>
          <w:rStyle w:val="FontStyle63"/>
          <w:b w:val="0"/>
          <w:sz w:val="28"/>
          <w:szCs w:val="28"/>
          <w:lang w:val="ru-RU" w:eastAsia="ru-RU"/>
        </w:rPr>
        <w:t>•</w:t>
      </w:r>
      <w:r w:rsidR="00C71E14" w:rsidRPr="00BB4709">
        <w:rPr>
          <w:rStyle w:val="FontStyle63"/>
          <w:b w:val="0"/>
          <w:sz w:val="28"/>
          <w:szCs w:val="28"/>
          <w:lang w:val="ru-RU" w:eastAsia="ru-RU"/>
        </w:rPr>
        <w:t>подготовка спортсменов</w:t>
      </w:r>
      <w:r w:rsidRPr="00BB4709">
        <w:rPr>
          <w:rStyle w:val="FontStyle63"/>
          <w:b w:val="0"/>
          <w:sz w:val="28"/>
          <w:szCs w:val="28"/>
          <w:lang w:val="ru-RU" w:eastAsia="ru-RU"/>
        </w:rPr>
        <w:t xml:space="preserve"> высокой квалификации, способных  пополнить  составы  кандидатов  в  сборные  команды  края  и  России.  Выполнение  данной  задачи - это  многолетний  процесс  и  состоит из нескольких этапов подготовки.</w:t>
      </w:r>
    </w:p>
    <w:p w:rsidR="002A017F" w:rsidRDefault="002A017F" w:rsidP="002A017F">
      <w:pPr>
        <w:pStyle w:val="Style22"/>
        <w:widowControl/>
        <w:spacing w:line="269" w:lineRule="exact"/>
        <w:ind w:firstLine="851"/>
        <w:rPr>
          <w:rStyle w:val="FontStyle63"/>
          <w:b w:val="0"/>
          <w:sz w:val="28"/>
          <w:szCs w:val="28"/>
          <w:u w:val="single"/>
          <w:lang w:val="ru-RU" w:eastAsia="ru-RU"/>
        </w:rPr>
      </w:pPr>
      <w:r w:rsidRPr="00674286">
        <w:rPr>
          <w:rStyle w:val="FontStyle63"/>
          <w:b w:val="0"/>
          <w:sz w:val="28"/>
          <w:szCs w:val="28"/>
          <w:lang w:val="ru-RU" w:eastAsia="ru-RU"/>
        </w:rPr>
        <w:t>Каждый из этих этапов</w:t>
      </w:r>
      <w:r w:rsidRPr="002A017F">
        <w:rPr>
          <w:rStyle w:val="FontStyle62"/>
          <w:sz w:val="28"/>
          <w:szCs w:val="28"/>
          <w:lang w:val="ru-RU" w:eastAsia="ru-RU"/>
        </w:rPr>
        <w:t xml:space="preserve">многолетней подготовки имеет свои задачи, основывающиеся на общих закономерностях развития физических качеств и спортивного совершенствования и </w:t>
      </w:r>
      <w:r w:rsidRPr="00674286">
        <w:rPr>
          <w:rStyle w:val="FontStyle63"/>
          <w:b w:val="0"/>
          <w:sz w:val="28"/>
          <w:szCs w:val="28"/>
          <w:lang w:val="ru-RU" w:eastAsia="ru-RU"/>
        </w:rPr>
        <w:t xml:space="preserve">направленные на достижение одной главной цели </w:t>
      </w:r>
      <w:proofErr w:type="gramStart"/>
      <w:r w:rsidR="00213ED8" w:rsidRPr="00674286">
        <w:rPr>
          <w:rStyle w:val="FontStyle63"/>
          <w:b w:val="0"/>
          <w:sz w:val="28"/>
          <w:szCs w:val="28"/>
          <w:lang w:val="ru-RU" w:eastAsia="ru-RU"/>
        </w:rPr>
        <w:t>–</w:t>
      </w:r>
      <w:r w:rsidRPr="00674286">
        <w:rPr>
          <w:rStyle w:val="FontStyle63"/>
          <w:b w:val="0"/>
          <w:sz w:val="28"/>
          <w:szCs w:val="28"/>
          <w:u w:val="single"/>
          <w:lang w:val="ru-RU" w:eastAsia="ru-RU"/>
        </w:rPr>
        <w:t>в</w:t>
      </w:r>
      <w:proofErr w:type="gramEnd"/>
      <w:r w:rsidRPr="00674286">
        <w:rPr>
          <w:rStyle w:val="FontStyle63"/>
          <w:b w:val="0"/>
          <w:sz w:val="28"/>
          <w:szCs w:val="28"/>
          <w:u w:val="single"/>
          <w:lang w:val="ru-RU" w:eastAsia="ru-RU"/>
        </w:rPr>
        <w:t>ысшего спортивного мастерства.</w:t>
      </w:r>
    </w:p>
    <w:p w:rsidR="00606986" w:rsidRPr="00674286" w:rsidRDefault="00606986" w:rsidP="002A017F">
      <w:pPr>
        <w:pStyle w:val="Style22"/>
        <w:widowControl/>
        <w:spacing w:line="269" w:lineRule="exact"/>
        <w:ind w:firstLine="851"/>
        <w:rPr>
          <w:rStyle w:val="FontStyle63"/>
          <w:b w:val="0"/>
          <w:sz w:val="28"/>
          <w:szCs w:val="28"/>
          <w:u w:val="single"/>
          <w:lang w:val="ru-RU" w:eastAsia="ru-RU"/>
        </w:rPr>
      </w:pPr>
    </w:p>
    <w:p w:rsidR="00E71CEE" w:rsidRPr="00E71CEE" w:rsidRDefault="00606986" w:rsidP="00E71CEE">
      <w:pPr>
        <w:pStyle w:val="Style36"/>
        <w:widowControl/>
        <w:jc w:val="center"/>
        <w:rPr>
          <w:rStyle w:val="FontStyle64"/>
          <w:i w:val="0"/>
          <w:sz w:val="28"/>
          <w:szCs w:val="28"/>
          <w:lang w:val="ru-RU" w:eastAsia="ru-RU"/>
        </w:rPr>
      </w:pPr>
      <w:r>
        <w:rPr>
          <w:rStyle w:val="FontStyle64"/>
          <w:i w:val="0"/>
          <w:sz w:val="28"/>
          <w:szCs w:val="28"/>
          <w:lang w:val="ru-RU" w:eastAsia="ru-RU"/>
        </w:rPr>
        <w:t>-3</w:t>
      </w:r>
      <w:r w:rsidR="00E71CEE">
        <w:rPr>
          <w:rStyle w:val="FontStyle64"/>
          <w:i w:val="0"/>
          <w:sz w:val="28"/>
          <w:szCs w:val="28"/>
          <w:lang w:val="ru-RU" w:eastAsia="ru-RU"/>
        </w:rPr>
        <w:t>-</w:t>
      </w:r>
    </w:p>
    <w:p w:rsidR="00D50D33" w:rsidRPr="00BB4709" w:rsidRDefault="00D50D33" w:rsidP="00D50D33">
      <w:pPr>
        <w:pStyle w:val="Style36"/>
        <w:widowControl/>
        <w:ind w:left="556"/>
        <w:rPr>
          <w:rStyle w:val="FontStyle64"/>
          <w:sz w:val="28"/>
          <w:szCs w:val="28"/>
          <w:u w:val="single"/>
          <w:lang w:val="ru-RU" w:eastAsia="ru-RU"/>
        </w:rPr>
      </w:pPr>
      <w:r w:rsidRPr="00BB4709">
        <w:rPr>
          <w:rStyle w:val="FontStyle64"/>
          <w:sz w:val="28"/>
          <w:szCs w:val="28"/>
          <w:u w:val="single"/>
          <w:lang w:val="ru-RU" w:eastAsia="ru-RU"/>
        </w:rPr>
        <w:lastRenderedPageBreak/>
        <w:t>Этап  начальной  подготовки  (НП).</w:t>
      </w:r>
    </w:p>
    <w:p w:rsidR="00D50D33" w:rsidRPr="00D50D33" w:rsidRDefault="00D50D33" w:rsidP="00D50D33">
      <w:pPr>
        <w:pStyle w:val="Style15"/>
        <w:widowControl/>
        <w:spacing w:line="269" w:lineRule="exact"/>
        <w:rPr>
          <w:rStyle w:val="FontStyle62"/>
          <w:sz w:val="28"/>
          <w:szCs w:val="28"/>
          <w:lang w:val="ru-RU" w:eastAsia="ru-RU"/>
        </w:rPr>
      </w:pPr>
      <w:r w:rsidRPr="00D50D33">
        <w:rPr>
          <w:rStyle w:val="FontStyle62"/>
          <w:sz w:val="28"/>
          <w:szCs w:val="28"/>
          <w:lang w:val="ru-RU" w:eastAsia="ru-RU"/>
        </w:rPr>
        <w:t>На этап начальной подготовки зачисляются лица, желающие заниматься спортом и не имеющие медицинских противопоказаний (имеющие письменное разрешение врача), имеющие  антропометрические  данные,  соответствующие  избранному  виду  спорта.</w:t>
      </w:r>
    </w:p>
    <w:p w:rsidR="00D50D33" w:rsidRPr="00D50D33" w:rsidRDefault="00D50D33" w:rsidP="00D50D33">
      <w:pPr>
        <w:pStyle w:val="Style15"/>
        <w:widowControl/>
        <w:spacing w:line="269" w:lineRule="exact"/>
        <w:ind w:left="547" w:firstLine="0"/>
        <w:jc w:val="left"/>
        <w:rPr>
          <w:rStyle w:val="FontStyle62"/>
          <w:sz w:val="28"/>
          <w:szCs w:val="28"/>
          <w:lang w:val="ru-RU" w:eastAsia="ru-RU"/>
        </w:rPr>
      </w:pPr>
      <w:r w:rsidRPr="00D50D33">
        <w:rPr>
          <w:rStyle w:val="FontStyle62"/>
          <w:sz w:val="28"/>
          <w:szCs w:val="28"/>
          <w:lang w:val="ru-RU" w:eastAsia="ru-RU"/>
        </w:rPr>
        <w:t>Продолжительность  этапа  2  года.</w:t>
      </w:r>
    </w:p>
    <w:p w:rsidR="00D50D33" w:rsidRDefault="00D50D33" w:rsidP="00D50D33">
      <w:pPr>
        <w:pStyle w:val="Style55"/>
        <w:widowControl/>
        <w:spacing w:line="269" w:lineRule="exact"/>
        <w:ind w:left="547"/>
        <w:rPr>
          <w:rStyle w:val="FontStyle63"/>
          <w:u w:val="single"/>
          <w:lang w:val="ru-RU" w:eastAsia="ru-RU"/>
        </w:rPr>
      </w:pPr>
    </w:p>
    <w:p w:rsidR="00D50D33" w:rsidRPr="00BB4709" w:rsidRDefault="00D50D33" w:rsidP="00D50D33">
      <w:pPr>
        <w:pStyle w:val="Style55"/>
        <w:widowControl/>
        <w:spacing w:line="269" w:lineRule="exact"/>
        <w:ind w:left="547"/>
        <w:rPr>
          <w:rStyle w:val="FontStyle63"/>
          <w:b w:val="0"/>
          <w:i/>
          <w:sz w:val="28"/>
          <w:szCs w:val="28"/>
          <w:u w:val="single"/>
          <w:lang w:val="ru-RU" w:eastAsia="ru-RU"/>
        </w:rPr>
      </w:pPr>
      <w:r w:rsidRPr="00BB4709">
        <w:rPr>
          <w:rStyle w:val="FontStyle63"/>
          <w:b w:val="0"/>
          <w:i/>
          <w:sz w:val="28"/>
          <w:szCs w:val="28"/>
          <w:u w:val="single"/>
          <w:lang w:val="ru-RU" w:eastAsia="ru-RU"/>
        </w:rPr>
        <w:t>Задачи этапа начальной подготовки:</w:t>
      </w:r>
    </w:p>
    <w:p w:rsidR="00D50D33" w:rsidRPr="00D50D33" w:rsidRDefault="00D50D33" w:rsidP="00D50D33">
      <w:pPr>
        <w:pStyle w:val="Style27"/>
        <w:widowControl/>
        <w:numPr>
          <w:ilvl w:val="0"/>
          <w:numId w:val="3"/>
        </w:numPr>
        <w:tabs>
          <w:tab w:val="left" w:pos="0"/>
        </w:tabs>
        <w:spacing w:before="19"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 w:rsidRPr="00D50D33">
        <w:rPr>
          <w:rStyle w:val="FontStyle62"/>
          <w:sz w:val="28"/>
          <w:szCs w:val="28"/>
          <w:lang w:val="ru-RU" w:eastAsia="ru-RU"/>
        </w:rPr>
        <w:t>создание фундамента для разностороннего физического развития спортсменов: воспитание общей выносливости, ловкости, силовых и координационных возможностей, овладение основами техники гребли, приобретение необходимых теоретических знаний;</w:t>
      </w:r>
    </w:p>
    <w:p w:rsidR="00D50D33" w:rsidRPr="00D50D33" w:rsidRDefault="00D50D33" w:rsidP="00D50D33">
      <w:pPr>
        <w:pStyle w:val="Style27"/>
        <w:widowControl/>
        <w:numPr>
          <w:ilvl w:val="0"/>
          <w:numId w:val="3"/>
        </w:numPr>
        <w:tabs>
          <w:tab w:val="left" w:pos="0"/>
        </w:tabs>
        <w:spacing w:before="19"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 w:rsidRPr="00D50D33">
        <w:rPr>
          <w:rStyle w:val="FontStyle62"/>
          <w:sz w:val="28"/>
          <w:szCs w:val="28"/>
          <w:lang w:val="ru-RU" w:eastAsia="ru-RU"/>
        </w:rPr>
        <w:t>разносторонняя физическая подготовка и овладение основами техники избранного  вида  спорта;</w:t>
      </w:r>
    </w:p>
    <w:p w:rsidR="00D50D33" w:rsidRPr="00D50D33" w:rsidRDefault="00D50D33" w:rsidP="00D50D33">
      <w:pPr>
        <w:pStyle w:val="Style27"/>
        <w:widowControl/>
        <w:numPr>
          <w:ilvl w:val="0"/>
          <w:numId w:val="2"/>
        </w:numPr>
        <w:tabs>
          <w:tab w:val="left" w:pos="0"/>
        </w:tabs>
        <w:spacing w:before="58"/>
        <w:ind w:firstLine="851"/>
        <w:rPr>
          <w:rStyle w:val="FontStyle62"/>
          <w:sz w:val="28"/>
          <w:szCs w:val="28"/>
          <w:lang w:val="ru-RU" w:eastAsia="ru-RU"/>
        </w:rPr>
      </w:pPr>
      <w:r w:rsidRPr="00D50D33">
        <w:rPr>
          <w:rStyle w:val="FontStyle62"/>
          <w:sz w:val="28"/>
          <w:szCs w:val="28"/>
          <w:lang w:val="ru-RU" w:eastAsia="ru-RU"/>
        </w:rPr>
        <w:t>выбор  спортивной  специализации  и  выполнение  контрольных  нормативов  для  зачисления  на  тренировочный  этап  подготовки;</w:t>
      </w:r>
    </w:p>
    <w:p w:rsidR="00D50D33" w:rsidRPr="00D50D33" w:rsidRDefault="00D50D33" w:rsidP="00D50D33">
      <w:pPr>
        <w:pStyle w:val="Style27"/>
        <w:widowControl/>
        <w:numPr>
          <w:ilvl w:val="0"/>
          <w:numId w:val="2"/>
        </w:numPr>
        <w:tabs>
          <w:tab w:val="left" w:pos="0"/>
        </w:tabs>
        <w:spacing w:before="10"/>
        <w:ind w:firstLine="851"/>
        <w:rPr>
          <w:rStyle w:val="FontStyle62"/>
          <w:sz w:val="28"/>
          <w:szCs w:val="28"/>
          <w:lang w:val="ru-RU" w:eastAsia="ru-RU"/>
        </w:rPr>
      </w:pPr>
      <w:r w:rsidRPr="00D50D33">
        <w:rPr>
          <w:rStyle w:val="FontStyle62"/>
          <w:sz w:val="28"/>
          <w:szCs w:val="28"/>
          <w:lang w:val="ru-RU" w:eastAsia="ru-RU"/>
        </w:rPr>
        <w:t>воспитание  морально-этических  и  волевых  качес</w:t>
      </w:r>
      <w:r w:rsidR="00C41F81">
        <w:rPr>
          <w:rStyle w:val="FontStyle62"/>
          <w:sz w:val="28"/>
          <w:szCs w:val="28"/>
          <w:lang w:val="ru-RU" w:eastAsia="ru-RU"/>
        </w:rPr>
        <w:t xml:space="preserve">тв,  становление  спортивного  </w:t>
      </w:r>
      <w:r w:rsidRPr="00D50D33">
        <w:rPr>
          <w:rStyle w:val="FontStyle62"/>
          <w:sz w:val="28"/>
          <w:szCs w:val="28"/>
          <w:lang w:val="ru-RU" w:eastAsia="ru-RU"/>
        </w:rPr>
        <w:t>характера;</w:t>
      </w:r>
    </w:p>
    <w:p w:rsidR="00D50D33" w:rsidRPr="00D50D33" w:rsidRDefault="00D50D33" w:rsidP="00D50D33">
      <w:pPr>
        <w:pStyle w:val="Style27"/>
        <w:widowControl/>
        <w:numPr>
          <w:ilvl w:val="0"/>
          <w:numId w:val="2"/>
        </w:numPr>
        <w:tabs>
          <w:tab w:val="left" w:pos="0"/>
        </w:tabs>
        <w:spacing w:before="19"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 w:rsidRPr="00D50D33">
        <w:rPr>
          <w:rStyle w:val="FontStyle62"/>
          <w:sz w:val="28"/>
          <w:szCs w:val="28"/>
          <w:lang w:val="ru-RU" w:eastAsia="ru-RU"/>
        </w:rPr>
        <w:t>поиск талантливых в спортивном отношении детей на основе морфологических критериев и двигательной одаренности.</w:t>
      </w:r>
    </w:p>
    <w:p w:rsidR="00213ED8" w:rsidRDefault="00213ED8" w:rsidP="00213ED8">
      <w:pPr>
        <w:pStyle w:val="Style36"/>
        <w:widowControl/>
        <w:spacing w:line="269" w:lineRule="exact"/>
        <w:ind w:left="624"/>
        <w:rPr>
          <w:rStyle w:val="FontStyle64"/>
          <w:b/>
          <w:sz w:val="28"/>
          <w:szCs w:val="28"/>
          <w:u w:val="single"/>
          <w:lang w:val="ru-RU" w:eastAsia="ru-RU"/>
        </w:rPr>
      </w:pPr>
    </w:p>
    <w:p w:rsidR="00213ED8" w:rsidRPr="00BB4709" w:rsidRDefault="00213ED8" w:rsidP="00213ED8">
      <w:pPr>
        <w:pStyle w:val="Style36"/>
        <w:widowControl/>
        <w:spacing w:line="269" w:lineRule="exact"/>
        <w:ind w:left="624"/>
        <w:rPr>
          <w:rStyle w:val="FontStyle64"/>
          <w:sz w:val="28"/>
          <w:szCs w:val="28"/>
          <w:u w:val="single"/>
          <w:lang w:val="ru-RU" w:eastAsia="ru-RU"/>
        </w:rPr>
      </w:pPr>
      <w:r w:rsidRPr="00BB4709">
        <w:rPr>
          <w:rStyle w:val="FontStyle64"/>
          <w:sz w:val="28"/>
          <w:szCs w:val="28"/>
          <w:u w:val="single"/>
          <w:lang w:val="ru-RU" w:eastAsia="ru-RU"/>
        </w:rPr>
        <w:t>Этап  тренировочный  (Т)</w:t>
      </w:r>
    </w:p>
    <w:p w:rsidR="00213ED8" w:rsidRDefault="00213ED8" w:rsidP="00213ED8">
      <w:pPr>
        <w:pStyle w:val="Style15"/>
        <w:widowControl/>
        <w:spacing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 w:rsidRPr="00213ED8">
        <w:rPr>
          <w:rStyle w:val="FontStyle62"/>
          <w:sz w:val="28"/>
          <w:szCs w:val="28"/>
          <w:lang w:val="ru-RU" w:eastAsia="ru-RU"/>
        </w:rPr>
        <w:t xml:space="preserve">Тренировочный этап формируются на конкурсной основе из здоровых и практически здоровых учащихся, проявивших способности к </w:t>
      </w:r>
      <w:r>
        <w:rPr>
          <w:rStyle w:val="FontStyle62"/>
          <w:sz w:val="28"/>
          <w:szCs w:val="28"/>
          <w:lang w:val="ru-RU" w:eastAsia="ru-RU"/>
        </w:rPr>
        <w:t xml:space="preserve"> занятиям  академической  гребли</w:t>
      </w:r>
      <w:r w:rsidRPr="00213ED8">
        <w:rPr>
          <w:rStyle w:val="FontStyle62"/>
          <w:sz w:val="28"/>
          <w:szCs w:val="28"/>
          <w:lang w:val="ru-RU" w:eastAsia="ru-RU"/>
        </w:rPr>
        <w:t xml:space="preserve">, прошедших необходимую подготовку не менее одного года и выполнивших контрольные нормативы по общефизической и специальной подготовке.  Продолжительность </w:t>
      </w:r>
      <w:r w:rsidR="0036655B">
        <w:rPr>
          <w:rStyle w:val="FontStyle62"/>
          <w:sz w:val="28"/>
          <w:szCs w:val="28"/>
          <w:lang w:val="ru-RU" w:eastAsia="ru-RU"/>
        </w:rPr>
        <w:t>этапа -4года</w:t>
      </w:r>
      <w:r w:rsidRPr="00213ED8">
        <w:rPr>
          <w:rStyle w:val="FontStyle62"/>
          <w:sz w:val="28"/>
          <w:szCs w:val="28"/>
          <w:lang w:val="ru-RU" w:eastAsia="ru-RU"/>
        </w:rPr>
        <w:t xml:space="preserve">. Перевод погодам </w:t>
      </w:r>
      <w:r>
        <w:rPr>
          <w:rStyle w:val="FontStyle62"/>
          <w:sz w:val="28"/>
          <w:szCs w:val="28"/>
          <w:lang w:val="ru-RU" w:eastAsia="ru-RU"/>
        </w:rPr>
        <w:t xml:space="preserve"> подготовки </w:t>
      </w:r>
      <w:r w:rsidRPr="00213ED8">
        <w:rPr>
          <w:rStyle w:val="FontStyle62"/>
          <w:sz w:val="28"/>
          <w:szCs w:val="28"/>
          <w:lang w:val="ru-RU" w:eastAsia="ru-RU"/>
        </w:rPr>
        <w:t xml:space="preserve"> на этом этапе осуществляется при условии выполнения </w:t>
      </w:r>
      <w:r>
        <w:rPr>
          <w:rStyle w:val="FontStyle62"/>
          <w:sz w:val="28"/>
          <w:szCs w:val="28"/>
          <w:lang w:val="ru-RU" w:eastAsia="ru-RU"/>
        </w:rPr>
        <w:t xml:space="preserve"> </w:t>
      </w:r>
      <w:proofErr w:type="gramStart"/>
      <w:r>
        <w:rPr>
          <w:rStyle w:val="FontStyle62"/>
          <w:sz w:val="28"/>
          <w:szCs w:val="28"/>
          <w:lang w:val="ru-RU" w:eastAsia="ru-RU"/>
        </w:rPr>
        <w:t>занимающимися</w:t>
      </w:r>
      <w:proofErr w:type="gramEnd"/>
      <w:r>
        <w:rPr>
          <w:rStyle w:val="FontStyle62"/>
          <w:sz w:val="28"/>
          <w:szCs w:val="28"/>
          <w:lang w:val="ru-RU" w:eastAsia="ru-RU"/>
        </w:rPr>
        <w:t xml:space="preserve"> </w:t>
      </w:r>
      <w:r w:rsidRPr="00213ED8">
        <w:rPr>
          <w:rStyle w:val="FontStyle62"/>
          <w:sz w:val="28"/>
          <w:szCs w:val="28"/>
          <w:lang w:val="ru-RU" w:eastAsia="ru-RU"/>
        </w:rPr>
        <w:t xml:space="preserve"> нормативов по общей физической и специальной подготовке  соответствующего  этапа  подготовки  с  учётом  спортивной  подготовленности.</w:t>
      </w:r>
    </w:p>
    <w:p w:rsidR="00213ED8" w:rsidRPr="00213ED8" w:rsidRDefault="00213ED8" w:rsidP="00213ED8">
      <w:pPr>
        <w:pStyle w:val="Style15"/>
        <w:widowControl/>
        <w:spacing w:line="269" w:lineRule="exact"/>
        <w:ind w:firstLine="851"/>
        <w:rPr>
          <w:rStyle w:val="FontStyle62"/>
          <w:sz w:val="28"/>
          <w:szCs w:val="28"/>
          <w:lang w:val="ru-RU" w:eastAsia="ru-RU"/>
        </w:rPr>
      </w:pPr>
    </w:p>
    <w:p w:rsidR="00213ED8" w:rsidRPr="007A4A3A" w:rsidRDefault="00213ED8" w:rsidP="00213ED8">
      <w:pPr>
        <w:pStyle w:val="Style55"/>
        <w:widowControl/>
        <w:spacing w:before="10" w:line="269" w:lineRule="exact"/>
        <w:ind w:left="614"/>
        <w:rPr>
          <w:rStyle w:val="FontStyle63"/>
          <w:b w:val="0"/>
          <w:i/>
          <w:sz w:val="28"/>
          <w:szCs w:val="28"/>
          <w:u w:val="single"/>
          <w:lang w:val="ru-RU" w:eastAsia="ru-RU"/>
        </w:rPr>
      </w:pPr>
      <w:r w:rsidRPr="007A4A3A">
        <w:rPr>
          <w:rStyle w:val="FontStyle63"/>
          <w:b w:val="0"/>
          <w:i/>
          <w:sz w:val="28"/>
          <w:szCs w:val="28"/>
          <w:u w:val="single"/>
          <w:lang w:val="ru-RU" w:eastAsia="ru-RU"/>
        </w:rPr>
        <w:t>Задачи  тренировочного  этапа  подготовки:</w:t>
      </w:r>
    </w:p>
    <w:p w:rsidR="00213ED8" w:rsidRPr="00213ED8" w:rsidRDefault="00F37B5D" w:rsidP="00213ED8">
      <w:pPr>
        <w:pStyle w:val="Style27"/>
        <w:widowControl/>
        <w:tabs>
          <w:tab w:val="left" w:pos="0"/>
        </w:tabs>
        <w:spacing w:before="29"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213ED8" w:rsidRPr="00213ED8">
        <w:rPr>
          <w:rStyle w:val="FontStyle62"/>
          <w:sz w:val="28"/>
          <w:szCs w:val="28"/>
          <w:lang w:val="ru-RU" w:eastAsia="ru-RU"/>
        </w:rPr>
        <w:t>обеспечение разносторонней физической подготовленности начинающих гребцов на основе планомерного увеличения объема тренировочных нагрузок и подбора средств и методов тренировки, позволяющих осуществить эту подготовку целенаправленно, с  учетом  специфики  академической  гребли;</w:t>
      </w:r>
    </w:p>
    <w:p w:rsidR="00213ED8" w:rsidRPr="00213ED8" w:rsidRDefault="00F37B5D" w:rsidP="00F37B5D">
      <w:pPr>
        <w:pStyle w:val="Style27"/>
        <w:widowControl/>
        <w:tabs>
          <w:tab w:val="left" w:pos="0"/>
        </w:tabs>
        <w:spacing w:before="10"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213ED8" w:rsidRPr="00213ED8">
        <w:rPr>
          <w:rStyle w:val="FontStyle62"/>
          <w:sz w:val="28"/>
          <w:szCs w:val="28"/>
          <w:lang w:val="ru-RU" w:eastAsia="ru-RU"/>
        </w:rPr>
        <w:t xml:space="preserve">развитие общей выносливости, ловкости, гибкости, воспитание силовой выносливости, ловкости, гибкости, воспитание силовой выносливости, освоение и совершенствование техники </w:t>
      </w:r>
      <w:r>
        <w:rPr>
          <w:rStyle w:val="FontStyle62"/>
          <w:sz w:val="28"/>
          <w:szCs w:val="28"/>
          <w:lang w:val="ru-RU" w:eastAsia="ru-RU"/>
        </w:rPr>
        <w:t xml:space="preserve"> академической  гребли</w:t>
      </w:r>
      <w:r w:rsidR="00213ED8" w:rsidRPr="00213ED8">
        <w:rPr>
          <w:rStyle w:val="FontStyle62"/>
          <w:sz w:val="28"/>
          <w:szCs w:val="28"/>
          <w:lang w:val="ru-RU" w:eastAsia="ru-RU"/>
        </w:rPr>
        <w:t>, приобретение тактического опыта;</w:t>
      </w:r>
    </w:p>
    <w:p w:rsidR="00213ED8" w:rsidRPr="00213ED8" w:rsidRDefault="00F37B5D" w:rsidP="00F37B5D">
      <w:pPr>
        <w:pStyle w:val="Style27"/>
        <w:widowControl/>
        <w:tabs>
          <w:tab w:val="left" w:pos="0"/>
        </w:tabs>
        <w:spacing w:before="10"/>
        <w:ind w:left="851" w:firstLine="0"/>
        <w:jc w:val="left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E71CEE">
        <w:rPr>
          <w:rStyle w:val="FontStyle62"/>
          <w:sz w:val="28"/>
          <w:szCs w:val="28"/>
          <w:lang w:val="ru-RU" w:eastAsia="ru-RU"/>
        </w:rPr>
        <w:t>знакомство  с  правилами</w:t>
      </w:r>
      <w:r>
        <w:rPr>
          <w:rStyle w:val="FontStyle62"/>
          <w:sz w:val="28"/>
          <w:szCs w:val="28"/>
          <w:lang w:val="ru-RU" w:eastAsia="ru-RU"/>
        </w:rPr>
        <w:t xml:space="preserve">  гребли</w:t>
      </w:r>
      <w:r w:rsidR="00213ED8" w:rsidRPr="00213ED8">
        <w:rPr>
          <w:rStyle w:val="FontStyle62"/>
          <w:sz w:val="28"/>
          <w:szCs w:val="28"/>
          <w:lang w:val="ru-RU" w:eastAsia="ru-RU"/>
        </w:rPr>
        <w:t>;</w:t>
      </w:r>
    </w:p>
    <w:p w:rsidR="00213ED8" w:rsidRPr="00213ED8" w:rsidRDefault="00F37B5D" w:rsidP="00F37B5D">
      <w:pPr>
        <w:pStyle w:val="Style27"/>
        <w:widowControl/>
        <w:tabs>
          <w:tab w:val="left" w:pos="0"/>
        </w:tabs>
        <w:spacing w:before="10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213ED8" w:rsidRPr="00213ED8">
        <w:rPr>
          <w:rStyle w:val="FontStyle62"/>
          <w:sz w:val="28"/>
          <w:szCs w:val="28"/>
          <w:lang w:val="ru-RU" w:eastAsia="ru-RU"/>
        </w:rPr>
        <w:t>приобретение  соревновательного  опыта,  участие  в  соревнованиях различного  уровня:</w:t>
      </w:r>
    </w:p>
    <w:p w:rsidR="00213ED8" w:rsidRPr="00213ED8" w:rsidRDefault="00F37B5D" w:rsidP="00F37B5D">
      <w:pPr>
        <w:pStyle w:val="Style27"/>
        <w:widowControl/>
        <w:tabs>
          <w:tab w:val="left" w:pos="0"/>
        </w:tabs>
        <w:spacing w:before="38"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213ED8" w:rsidRPr="00213ED8">
        <w:rPr>
          <w:rStyle w:val="FontStyle62"/>
          <w:sz w:val="28"/>
          <w:szCs w:val="28"/>
          <w:lang w:val="ru-RU" w:eastAsia="ru-RU"/>
        </w:rPr>
        <w:t>формирование интересак целенаправленной многолетней спортивной подготовке, начало интеллектуальной, психологической и тактической подготовки;</w:t>
      </w:r>
    </w:p>
    <w:p w:rsidR="00213ED8" w:rsidRPr="00213ED8" w:rsidRDefault="00F37B5D" w:rsidP="00F37B5D">
      <w:pPr>
        <w:pStyle w:val="Style27"/>
        <w:widowControl/>
        <w:tabs>
          <w:tab w:val="left" w:pos="0"/>
        </w:tabs>
        <w:spacing w:before="10" w:line="269" w:lineRule="exact"/>
        <w:ind w:left="851" w:firstLine="0"/>
        <w:jc w:val="left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213ED8" w:rsidRPr="00213ED8">
        <w:rPr>
          <w:rStyle w:val="FontStyle62"/>
          <w:sz w:val="28"/>
          <w:szCs w:val="28"/>
          <w:lang w:val="ru-RU" w:eastAsia="ru-RU"/>
        </w:rPr>
        <w:t>воспитание  физических,  морально-этических  и  волевых  качеств;</w:t>
      </w:r>
    </w:p>
    <w:p w:rsidR="00213ED8" w:rsidRPr="00213ED8" w:rsidRDefault="00F37B5D" w:rsidP="00213ED8">
      <w:pPr>
        <w:pStyle w:val="Style32"/>
        <w:widowControl/>
        <w:tabs>
          <w:tab w:val="left" w:pos="0"/>
        </w:tabs>
        <w:spacing w:before="10" w:line="269" w:lineRule="exact"/>
        <w:ind w:right="-1"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213ED8" w:rsidRPr="00213ED8">
        <w:rPr>
          <w:rStyle w:val="FontStyle62"/>
          <w:sz w:val="28"/>
          <w:szCs w:val="28"/>
          <w:lang w:val="ru-RU" w:eastAsia="ru-RU"/>
        </w:rPr>
        <w:t>профилактика  вредных  привычек  и  правонарушений.</w:t>
      </w:r>
    </w:p>
    <w:p w:rsidR="00F37B5D" w:rsidRPr="00D31A33" w:rsidRDefault="00F37B5D" w:rsidP="00F37B5D">
      <w:pPr>
        <w:pStyle w:val="Style32"/>
        <w:widowControl/>
        <w:tabs>
          <w:tab w:val="left" w:pos="0"/>
          <w:tab w:val="left" w:pos="9355"/>
        </w:tabs>
        <w:spacing w:before="10" w:line="269" w:lineRule="exact"/>
        <w:ind w:right="-1" w:firstLine="851"/>
        <w:rPr>
          <w:rStyle w:val="FontStyle64"/>
          <w:b/>
          <w:sz w:val="16"/>
          <w:szCs w:val="16"/>
          <w:u w:val="single"/>
          <w:lang w:val="ru-RU" w:eastAsia="ru-RU"/>
        </w:rPr>
      </w:pPr>
    </w:p>
    <w:p w:rsidR="00E71CEE" w:rsidRDefault="00E71CEE" w:rsidP="00F37B5D">
      <w:pPr>
        <w:pStyle w:val="Style32"/>
        <w:widowControl/>
        <w:tabs>
          <w:tab w:val="left" w:pos="0"/>
          <w:tab w:val="left" w:pos="9355"/>
        </w:tabs>
        <w:spacing w:before="10" w:line="269" w:lineRule="exact"/>
        <w:ind w:right="-1" w:firstLine="851"/>
        <w:rPr>
          <w:rStyle w:val="FontStyle64"/>
          <w:b/>
          <w:sz w:val="28"/>
          <w:szCs w:val="28"/>
          <w:u w:val="single"/>
          <w:lang w:val="ru-RU" w:eastAsia="ru-RU"/>
        </w:rPr>
      </w:pPr>
    </w:p>
    <w:p w:rsidR="00E71CEE" w:rsidRDefault="00E71CEE" w:rsidP="00F37B5D">
      <w:pPr>
        <w:pStyle w:val="Style32"/>
        <w:widowControl/>
        <w:tabs>
          <w:tab w:val="left" w:pos="0"/>
          <w:tab w:val="left" w:pos="9355"/>
        </w:tabs>
        <w:spacing w:before="10" w:line="269" w:lineRule="exact"/>
        <w:ind w:right="-1" w:firstLine="851"/>
        <w:rPr>
          <w:rStyle w:val="FontStyle64"/>
          <w:b/>
          <w:sz w:val="28"/>
          <w:szCs w:val="28"/>
          <w:u w:val="single"/>
          <w:lang w:val="ru-RU" w:eastAsia="ru-RU"/>
        </w:rPr>
      </w:pPr>
    </w:p>
    <w:p w:rsidR="00E71CEE" w:rsidRPr="00E71CEE" w:rsidRDefault="003200F3" w:rsidP="00E71CEE">
      <w:pPr>
        <w:pStyle w:val="Style32"/>
        <w:widowControl/>
        <w:tabs>
          <w:tab w:val="left" w:pos="0"/>
          <w:tab w:val="left" w:pos="9355"/>
        </w:tabs>
        <w:spacing w:before="10" w:line="269" w:lineRule="exact"/>
        <w:ind w:right="-1" w:firstLine="0"/>
        <w:jc w:val="center"/>
        <w:rPr>
          <w:rStyle w:val="FontStyle64"/>
          <w:i w:val="0"/>
          <w:sz w:val="28"/>
          <w:szCs w:val="28"/>
          <w:lang w:val="ru-RU" w:eastAsia="ru-RU"/>
        </w:rPr>
      </w:pPr>
      <w:r>
        <w:rPr>
          <w:rStyle w:val="FontStyle64"/>
          <w:i w:val="0"/>
          <w:sz w:val="28"/>
          <w:szCs w:val="28"/>
          <w:lang w:val="ru-RU" w:eastAsia="ru-RU"/>
        </w:rPr>
        <w:t>-</w:t>
      </w:r>
      <w:r w:rsidR="00606986">
        <w:rPr>
          <w:rStyle w:val="FontStyle64"/>
          <w:i w:val="0"/>
          <w:sz w:val="28"/>
          <w:szCs w:val="28"/>
          <w:lang w:val="ru-RU" w:eastAsia="ru-RU"/>
        </w:rPr>
        <w:t>4</w:t>
      </w:r>
      <w:r w:rsidR="00E71CEE">
        <w:rPr>
          <w:rStyle w:val="FontStyle64"/>
          <w:i w:val="0"/>
          <w:sz w:val="28"/>
          <w:szCs w:val="28"/>
          <w:lang w:val="ru-RU" w:eastAsia="ru-RU"/>
        </w:rPr>
        <w:t>-</w:t>
      </w:r>
    </w:p>
    <w:p w:rsidR="00F37B5D" w:rsidRPr="007A4A3A" w:rsidRDefault="00F37B5D" w:rsidP="00F37B5D">
      <w:pPr>
        <w:pStyle w:val="Style32"/>
        <w:widowControl/>
        <w:tabs>
          <w:tab w:val="left" w:pos="0"/>
          <w:tab w:val="left" w:pos="9355"/>
        </w:tabs>
        <w:spacing w:before="10" w:line="269" w:lineRule="exact"/>
        <w:ind w:right="-1" w:firstLine="851"/>
        <w:rPr>
          <w:rStyle w:val="FontStyle64"/>
          <w:sz w:val="28"/>
          <w:szCs w:val="28"/>
          <w:u w:val="single"/>
          <w:lang w:val="ru-RU" w:eastAsia="ru-RU"/>
        </w:rPr>
      </w:pPr>
      <w:r w:rsidRPr="007A4A3A">
        <w:rPr>
          <w:rStyle w:val="FontStyle64"/>
          <w:sz w:val="28"/>
          <w:szCs w:val="28"/>
          <w:u w:val="single"/>
          <w:lang w:val="ru-RU" w:eastAsia="ru-RU"/>
        </w:rPr>
        <w:lastRenderedPageBreak/>
        <w:t>Этап  совершенствования  спортивного  мастерства (ССМ).</w:t>
      </w:r>
    </w:p>
    <w:p w:rsidR="00F37B5D" w:rsidRPr="00F37B5D" w:rsidRDefault="00F37B5D" w:rsidP="00F37B5D">
      <w:pPr>
        <w:pStyle w:val="Style15"/>
        <w:widowControl/>
        <w:spacing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 w:rsidRPr="00F37B5D">
        <w:rPr>
          <w:rStyle w:val="FontStyle62"/>
          <w:sz w:val="28"/>
          <w:szCs w:val="28"/>
          <w:lang w:val="ru-RU" w:eastAsia="ru-RU"/>
        </w:rPr>
        <w:t>Этап совершенствования спортивного мастерства формируются из спортсменов, успешно прошедших тренировочные этапы подготовки и выполнивших спортивный разряд  кандидата  в  мастера  спорта.</w:t>
      </w:r>
    </w:p>
    <w:p w:rsidR="00F37B5D" w:rsidRDefault="00F37B5D" w:rsidP="00F37B5D">
      <w:pPr>
        <w:pStyle w:val="Style15"/>
        <w:widowControl/>
        <w:spacing w:before="10"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 w:rsidRPr="00F37B5D">
        <w:rPr>
          <w:rStyle w:val="FontStyle62"/>
          <w:sz w:val="28"/>
          <w:szCs w:val="28"/>
          <w:lang w:val="ru-RU" w:eastAsia="ru-RU"/>
        </w:rPr>
        <w:t xml:space="preserve">Продолжительность </w:t>
      </w:r>
      <w:r w:rsidR="008B32E3" w:rsidRPr="00F37B5D">
        <w:rPr>
          <w:rStyle w:val="FontStyle62"/>
          <w:sz w:val="28"/>
          <w:szCs w:val="28"/>
          <w:lang w:val="ru-RU" w:eastAsia="ru-RU"/>
        </w:rPr>
        <w:t>не ограничивается, если</w:t>
      </w:r>
      <w:r w:rsidR="008B32E3">
        <w:rPr>
          <w:rStyle w:val="FontStyle62"/>
          <w:sz w:val="28"/>
          <w:szCs w:val="28"/>
          <w:lang w:val="ru-RU" w:eastAsia="ru-RU"/>
        </w:rPr>
        <w:t xml:space="preserve"> результаты спортсмена </w:t>
      </w:r>
      <w:r w:rsidR="008B32E3" w:rsidRPr="00F37B5D">
        <w:rPr>
          <w:rStyle w:val="FontStyle62"/>
          <w:sz w:val="28"/>
          <w:szCs w:val="28"/>
          <w:lang w:val="ru-RU" w:eastAsia="ru-RU"/>
        </w:rPr>
        <w:t xml:space="preserve"> стабильны и соответствуют требованиям этапа </w:t>
      </w:r>
      <w:r w:rsidR="008B32E3">
        <w:rPr>
          <w:rStyle w:val="FontStyle62"/>
          <w:sz w:val="28"/>
          <w:szCs w:val="28"/>
          <w:lang w:val="ru-RU" w:eastAsia="ru-RU"/>
        </w:rPr>
        <w:t xml:space="preserve"> совершенствования  спортивного  мастерства.  </w:t>
      </w:r>
      <w:r w:rsidRPr="00F37B5D">
        <w:rPr>
          <w:rStyle w:val="FontStyle62"/>
          <w:sz w:val="28"/>
          <w:szCs w:val="28"/>
          <w:lang w:val="ru-RU" w:eastAsia="ru-RU"/>
        </w:rPr>
        <w:t>На данноми последующих этапах, подготовка спортсменов идет на основании индивидуальных  планов.</w:t>
      </w:r>
    </w:p>
    <w:p w:rsidR="00E71CEE" w:rsidRPr="00E71CEE" w:rsidRDefault="00E71CEE" w:rsidP="00F37B5D">
      <w:pPr>
        <w:pStyle w:val="Style15"/>
        <w:widowControl/>
        <w:spacing w:before="10" w:line="269" w:lineRule="exact"/>
        <w:ind w:firstLine="851"/>
        <w:rPr>
          <w:rStyle w:val="FontStyle62"/>
          <w:sz w:val="16"/>
          <w:szCs w:val="16"/>
          <w:lang w:val="ru-RU" w:eastAsia="ru-RU"/>
        </w:rPr>
      </w:pPr>
    </w:p>
    <w:p w:rsidR="00F37B5D" w:rsidRPr="007A4A3A" w:rsidRDefault="00F37B5D" w:rsidP="000D5C75">
      <w:pPr>
        <w:pStyle w:val="Style55"/>
        <w:widowControl/>
        <w:spacing w:line="269" w:lineRule="exact"/>
        <w:ind w:firstLine="851"/>
        <w:rPr>
          <w:rStyle w:val="FontStyle63"/>
          <w:b w:val="0"/>
          <w:i/>
          <w:sz w:val="28"/>
          <w:szCs w:val="28"/>
          <w:u w:val="single"/>
          <w:lang w:val="ru-RU" w:eastAsia="ru-RU"/>
        </w:rPr>
      </w:pPr>
      <w:r w:rsidRPr="007A4A3A">
        <w:rPr>
          <w:rStyle w:val="FontStyle63"/>
          <w:b w:val="0"/>
          <w:i/>
          <w:sz w:val="28"/>
          <w:szCs w:val="28"/>
          <w:u w:val="single"/>
          <w:lang w:val="ru-RU" w:eastAsia="ru-RU"/>
        </w:rPr>
        <w:t>Задачи  этапа  совершенствования  спортивного  мастерства:</w:t>
      </w:r>
    </w:p>
    <w:p w:rsidR="00F37B5D" w:rsidRPr="00F37B5D" w:rsidRDefault="00F37B5D" w:rsidP="00F37B5D">
      <w:pPr>
        <w:pStyle w:val="Style27"/>
        <w:widowControl/>
        <w:tabs>
          <w:tab w:val="left" w:pos="-284"/>
        </w:tabs>
        <w:spacing w:before="38" w:line="259" w:lineRule="exact"/>
        <w:ind w:firstLine="709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Pr="00F37B5D">
        <w:rPr>
          <w:rStyle w:val="FontStyle62"/>
          <w:sz w:val="28"/>
          <w:szCs w:val="28"/>
          <w:lang w:val="ru-RU" w:eastAsia="ru-RU"/>
        </w:rPr>
        <w:t>повышение общего функционального уровня, завершение базовой подготовки спортсменов, создание предпосылок для последующего достижения высоких результатов;</w:t>
      </w:r>
    </w:p>
    <w:p w:rsidR="00F37B5D" w:rsidRPr="00F37B5D" w:rsidRDefault="00F37B5D" w:rsidP="00F37B5D">
      <w:pPr>
        <w:pStyle w:val="Style27"/>
        <w:widowControl/>
        <w:tabs>
          <w:tab w:val="left" w:pos="0"/>
        </w:tabs>
        <w:spacing w:before="38" w:line="269" w:lineRule="exact"/>
        <w:ind w:firstLine="709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Pr="00F37B5D">
        <w:rPr>
          <w:rStyle w:val="FontStyle62"/>
          <w:sz w:val="28"/>
          <w:szCs w:val="28"/>
          <w:lang w:val="ru-RU" w:eastAsia="ru-RU"/>
        </w:rPr>
        <w:t>постепенная  подготовка  организма  спортсменов  к  максимальным  нагрузкам,  характерным  для  этапа  совершенствования  спортивного  мастерства;</w:t>
      </w:r>
    </w:p>
    <w:p w:rsidR="00F37B5D" w:rsidRPr="00F37B5D" w:rsidRDefault="00F37B5D" w:rsidP="00F37B5D">
      <w:pPr>
        <w:pStyle w:val="Style27"/>
        <w:widowControl/>
        <w:tabs>
          <w:tab w:val="left" w:pos="0"/>
        </w:tabs>
        <w:spacing w:before="19" w:line="269" w:lineRule="exact"/>
        <w:ind w:firstLine="709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Pr="00F37B5D">
        <w:rPr>
          <w:rStyle w:val="FontStyle62"/>
          <w:sz w:val="28"/>
          <w:szCs w:val="28"/>
          <w:lang w:val="ru-RU" w:eastAsia="ru-RU"/>
        </w:rPr>
        <w:t>развитие общей и силовой подготовки, абсолютной силы, специальной выносливости, совершенствование технического и тактического мастерства, стойкость к сбивающим факторам, освоение возрастающих объемов тренировочных нагрузок и доведение  их  до  величин,  характерных  для  периода  достижения  высших  спортивных  результатов;</w:t>
      </w:r>
    </w:p>
    <w:p w:rsidR="00F37B5D" w:rsidRPr="00F37B5D" w:rsidRDefault="00F37B5D" w:rsidP="00F37B5D">
      <w:pPr>
        <w:pStyle w:val="Style27"/>
        <w:widowControl/>
        <w:tabs>
          <w:tab w:val="left" w:pos="0"/>
        </w:tabs>
        <w:spacing w:before="19"/>
        <w:ind w:firstLine="709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Pr="00F37B5D">
        <w:rPr>
          <w:rStyle w:val="FontStyle62"/>
          <w:sz w:val="28"/>
          <w:szCs w:val="28"/>
          <w:lang w:val="ru-RU" w:eastAsia="ru-RU"/>
        </w:rPr>
        <w:t>дальнейшее совершенствование технической и тактической подготовленности;</w:t>
      </w:r>
    </w:p>
    <w:p w:rsidR="00F37B5D" w:rsidRPr="00F37B5D" w:rsidRDefault="00F37B5D" w:rsidP="00F37B5D">
      <w:pPr>
        <w:pStyle w:val="Style27"/>
        <w:widowControl/>
        <w:tabs>
          <w:tab w:val="left" w:pos="0"/>
        </w:tabs>
        <w:ind w:firstLine="709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Pr="00F37B5D">
        <w:rPr>
          <w:rStyle w:val="FontStyle62"/>
          <w:sz w:val="28"/>
          <w:szCs w:val="28"/>
          <w:lang w:val="ru-RU" w:eastAsia="ru-RU"/>
        </w:rPr>
        <w:t>формирование мотивации на перенесение больших тренировочных нагрузок и целевой установки на спортивное совершенствование;</w:t>
      </w:r>
    </w:p>
    <w:p w:rsidR="00F37B5D" w:rsidRPr="00F37B5D" w:rsidRDefault="00F37B5D" w:rsidP="00F37B5D">
      <w:pPr>
        <w:pStyle w:val="Style29"/>
        <w:widowControl/>
        <w:tabs>
          <w:tab w:val="left" w:pos="-284"/>
          <w:tab w:val="left" w:pos="0"/>
        </w:tabs>
        <w:spacing w:before="58" w:line="278" w:lineRule="exact"/>
        <w:ind w:firstLine="709"/>
        <w:jc w:val="both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Pr="00F37B5D">
        <w:rPr>
          <w:rStyle w:val="FontStyle62"/>
          <w:sz w:val="28"/>
          <w:szCs w:val="28"/>
          <w:lang w:val="ru-RU" w:eastAsia="ru-RU"/>
        </w:rPr>
        <w:t>достижение  стабильных  спортивных  результатов,  позволяющих  войти  в</w:t>
      </w:r>
      <w:r>
        <w:rPr>
          <w:rStyle w:val="FontStyle62"/>
          <w:sz w:val="28"/>
          <w:szCs w:val="28"/>
          <w:lang w:val="ru-RU" w:eastAsia="ru-RU"/>
        </w:rPr>
        <w:t xml:space="preserve">  состав  сборной</w:t>
      </w:r>
      <w:r w:rsidRPr="00F37B5D">
        <w:rPr>
          <w:rStyle w:val="FontStyle62"/>
          <w:sz w:val="28"/>
          <w:szCs w:val="28"/>
          <w:lang w:val="ru-RU" w:eastAsia="ru-RU"/>
        </w:rPr>
        <w:t xml:space="preserve">  команд</w:t>
      </w:r>
      <w:r>
        <w:rPr>
          <w:rStyle w:val="FontStyle62"/>
          <w:sz w:val="28"/>
          <w:szCs w:val="28"/>
          <w:lang w:val="ru-RU" w:eastAsia="ru-RU"/>
        </w:rPr>
        <w:t>ы</w:t>
      </w:r>
      <w:r w:rsidRPr="00F37B5D">
        <w:rPr>
          <w:rStyle w:val="FontStyle62"/>
          <w:sz w:val="28"/>
          <w:szCs w:val="28"/>
          <w:lang w:val="ru-RU" w:eastAsia="ru-RU"/>
        </w:rPr>
        <w:t xml:space="preserve">  России.</w:t>
      </w:r>
    </w:p>
    <w:p w:rsidR="007371E2" w:rsidRPr="00D31A33" w:rsidRDefault="007371E2" w:rsidP="00F37B5D">
      <w:pPr>
        <w:pStyle w:val="Style50"/>
        <w:widowControl/>
        <w:ind w:left="643" w:right="141"/>
        <w:rPr>
          <w:rStyle w:val="FontStyle64"/>
          <w:b/>
          <w:sz w:val="16"/>
          <w:szCs w:val="16"/>
          <w:u w:val="single"/>
          <w:lang w:val="ru-RU" w:eastAsia="ru-RU"/>
        </w:rPr>
      </w:pPr>
    </w:p>
    <w:p w:rsidR="00F37B5D" w:rsidRPr="007A4A3A" w:rsidRDefault="00F37B5D" w:rsidP="00F37B5D">
      <w:pPr>
        <w:pStyle w:val="Style50"/>
        <w:widowControl/>
        <w:ind w:left="643" w:right="141"/>
        <w:rPr>
          <w:rStyle w:val="FontStyle64"/>
          <w:sz w:val="28"/>
          <w:szCs w:val="28"/>
          <w:u w:val="single"/>
          <w:lang w:val="ru-RU" w:eastAsia="ru-RU"/>
        </w:rPr>
      </w:pPr>
      <w:r w:rsidRPr="007A4A3A">
        <w:rPr>
          <w:rStyle w:val="FontStyle64"/>
          <w:sz w:val="28"/>
          <w:szCs w:val="28"/>
          <w:u w:val="single"/>
          <w:lang w:val="ru-RU" w:eastAsia="ru-RU"/>
        </w:rPr>
        <w:t>Этап  высшего  спортивного  мастерства  (ВСМ).</w:t>
      </w:r>
    </w:p>
    <w:p w:rsidR="00F37B5D" w:rsidRPr="00F37B5D" w:rsidRDefault="00F37B5D" w:rsidP="00F37B5D">
      <w:pPr>
        <w:pStyle w:val="Style15"/>
        <w:widowControl/>
        <w:spacing w:line="278" w:lineRule="exact"/>
        <w:ind w:firstLine="851"/>
        <w:rPr>
          <w:rStyle w:val="FontStyle62"/>
          <w:sz w:val="28"/>
          <w:szCs w:val="28"/>
          <w:lang w:val="ru-RU" w:eastAsia="ru-RU"/>
        </w:rPr>
      </w:pPr>
      <w:r w:rsidRPr="00F37B5D">
        <w:rPr>
          <w:rStyle w:val="FontStyle62"/>
          <w:sz w:val="28"/>
          <w:szCs w:val="28"/>
          <w:lang w:val="ru-RU" w:eastAsia="ru-RU"/>
        </w:rPr>
        <w:t>Этап высшего спортивного мастерства формируется из числа перспективных спортсменов, успешно прошедших предыдущие этапы, выполнивших норматив мастера спорта  и  являющихся  кандидатами  в  состав  сборных  команд  России.</w:t>
      </w:r>
    </w:p>
    <w:p w:rsidR="00F37B5D" w:rsidRDefault="00F37B5D" w:rsidP="00F37B5D">
      <w:pPr>
        <w:pStyle w:val="Style15"/>
        <w:widowControl/>
        <w:spacing w:line="278" w:lineRule="exact"/>
        <w:ind w:firstLine="851"/>
        <w:rPr>
          <w:rStyle w:val="FontStyle62"/>
          <w:sz w:val="28"/>
          <w:szCs w:val="28"/>
          <w:lang w:val="ru-RU" w:eastAsia="ru-RU"/>
        </w:rPr>
      </w:pPr>
      <w:r w:rsidRPr="00F37B5D">
        <w:rPr>
          <w:rStyle w:val="FontStyle62"/>
          <w:sz w:val="28"/>
          <w:szCs w:val="28"/>
          <w:lang w:val="ru-RU" w:eastAsia="ru-RU"/>
        </w:rPr>
        <w:t>Продолжительность этапа не ограничивается, если</w:t>
      </w:r>
      <w:r w:rsidR="007371E2">
        <w:rPr>
          <w:rStyle w:val="FontStyle62"/>
          <w:sz w:val="28"/>
          <w:szCs w:val="28"/>
          <w:lang w:val="ru-RU" w:eastAsia="ru-RU"/>
        </w:rPr>
        <w:t xml:space="preserve"> результаты спортсмена </w:t>
      </w:r>
      <w:r w:rsidRPr="00F37B5D">
        <w:rPr>
          <w:rStyle w:val="FontStyle62"/>
          <w:sz w:val="28"/>
          <w:szCs w:val="28"/>
          <w:lang w:val="ru-RU" w:eastAsia="ru-RU"/>
        </w:rPr>
        <w:t xml:space="preserve"> стабильны и соответствуют требованиям этапа высшего спортивного мастерства.</w:t>
      </w:r>
    </w:p>
    <w:p w:rsidR="00E71CEE" w:rsidRPr="00E71CEE" w:rsidRDefault="00E71CEE" w:rsidP="00F37B5D">
      <w:pPr>
        <w:pStyle w:val="Style15"/>
        <w:widowControl/>
        <w:spacing w:line="278" w:lineRule="exact"/>
        <w:ind w:firstLine="851"/>
        <w:rPr>
          <w:rStyle w:val="FontStyle62"/>
          <w:b/>
          <w:sz w:val="16"/>
          <w:szCs w:val="16"/>
          <w:lang w:val="ru-RU" w:eastAsia="ru-RU"/>
        </w:rPr>
      </w:pPr>
    </w:p>
    <w:p w:rsidR="00F37B5D" w:rsidRPr="007A4A3A" w:rsidRDefault="00F37B5D" w:rsidP="000D5C75">
      <w:pPr>
        <w:pStyle w:val="Style36"/>
        <w:widowControl/>
        <w:spacing w:line="278" w:lineRule="exact"/>
        <w:ind w:firstLine="851"/>
        <w:rPr>
          <w:rStyle w:val="FontStyle64"/>
          <w:sz w:val="28"/>
          <w:szCs w:val="28"/>
          <w:u w:val="single"/>
          <w:lang w:val="ru-RU" w:eastAsia="ru-RU"/>
        </w:rPr>
      </w:pPr>
      <w:r w:rsidRPr="007A4A3A">
        <w:rPr>
          <w:rStyle w:val="FontStyle64"/>
          <w:sz w:val="28"/>
          <w:szCs w:val="28"/>
          <w:u w:val="single"/>
          <w:lang w:val="ru-RU" w:eastAsia="ru-RU"/>
        </w:rPr>
        <w:t>Задачи  этапа  высшего  спортивного  мастерства:</w:t>
      </w:r>
    </w:p>
    <w:p w:rsidR="00F37B5D" w:rsidRPr="00F37B5D" w:rsidRDefault="007371E2" w:rsidP="007371E2">
      <w:pPr>
        <w:pStyle w:val="Style27"/>
        <w:widowControl/>
        <w:tabs>
          <w:tab w:val="left" w:pos="0"/>
        </w:tabs>
        <w:spacing w:before="10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F37B5D" w:rsidRPr="00F37B5D">
        <w:rPr>
          <w:rStyle w:val="FontStyle62"/>
          <w:sz w:val="28"/>
          <w:szCs w:val="28"/>
          <w:lang w:val="ru-RU" w:eastAsia="ru-RU"/>
        </w:rPr>
        <w:t xml:space="preserve">привлечение к специализированной спортивной подготовке оптимального числа  перспективных  спортсменов  для  достижения  ими  высоких  стабильных  результатов,  позволяющих  войти  в  состав  </w:t>
      </w:r>
      <w:r>
        <w:rPr>
          <w:rStyle w:val="FontStyle62"/>
          <w:sz w:val="28"/>
          <w:szCs w:val="28"/>
          <w:lang w:val="ru-RU" w:eastAsia="ru-RU"/>
        </w:rPr>
        <w:t>сборной</w:t>
      </w:r>
      <w:r w:rsidR="00F37B5D" w:rsidRPr="00F37B5D">
        <w:rPr>
          <w:rStyle w:val="FontStyle62"/>
          <w:sz w:val="28"/>
          <w:szCs w:val="28"/>
          <w:lang w:val="ru-RU" w:eastAsia="ru-RU"/>
        </w:rPr>
        <w:t xml:space="preserve">  команд</w:t>
      </w:r>
      <w:r>
        <w:rPr>
          <w:rStyle w:val="FontStyle62"/>
          <w:sz w:val="28"/>
          <w:szCs w:val="28"/>
          <w:lang w:val="ru-RU" w:eastAsia="ru-RU"/>
        </w:rPr>
        <w:t>ы</w:t>
      </w:r>
      <w:r w:rsidR="00F37B5D" w:rsidRPr="00F37B5D">
        <w:rPr>
          <w:rStyle w:val="FontStyle62"/>
          <w:sz w:val="28"/>
          <w:szCs w:val="28"/>
          <w:lang w:val="ru-RU" w:eastAsia="ru-RU"/>
        </w:rPr>
        <w:t xml:space="preserve">  России;</w:t>
      </w:r>
    </w:p>
    <w:p w:rsidR="00F37B5D" w:rsidRPr="00F37B5D" w:rsidRDefault="007371E2" w:rsidP="007371E2">
      <w:pPr>
        <w:pStyle w:val="Style27"/>
        <w:widowControl/>
        <w:tabs>
          <w:tab w:val="left" w:pos="0"/>
        </w:tabs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F37B5D" w:rsidRPr="00F37B5D">
        <w:rPr>
          <w:rStyle w:val="FontStyle62"/>
          <w:sz w:val="28"/>
          <w:szCs w:val="28"/>
          <w:lang w:val="ru-RU" w:eastAsia="ru-RU"/>
        </w:rPr>
        <w:t>освоение нагрузок, характерных для современного спорта высших достижений;</w:t>
      </w:r>
    </w:p>
    <w:p w:rsidR="00F37B5D" w:rsidRPr="00F37B5D" w:rsidRDefault="007371E2" w:rsidP="007371E2">
      <w:pPr>
        <w:pStyle w:val="Style27"/>
        <w:widowControl/>
        <w:tabs>
          <w:tab w:val="left" w:pos="0"/>
        </w:tabs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F37B5D" w:rsidRPr="00F37B5D">
        <w:rPr>
          <w:rStyle w:val="FontStyle62"/>
          <w:sz w:val="28"/>
          <w:szCs w:val="28"/>
          <w:lang w:val="ru-RU" w:eastAsia="ru-RU"/>
        </w:rPr>
        <w:t xml:space="preserve">подготовка из числа </w:t>
      </w:r>
      <w:r>
        <w:rPr>
          <w:rStyle w:val="FontStyle62"/>
          <w:sz w:val="28"/>
          <w:szCs w:val="28"/>
          <w:lang w:val="ru-RU" w:eastAsia="ru-RU"/>
        </w:rPr>
        <w:t xml:space="preserve"> занимающихся </w:t>
      </w:r>
      <w:r w:rsidR="00F37B5D" w:rsidRPr="00F37B5D">
        <w:rPr>
          <w:rStyle w:val="FontStyle62"/>
          <w:sz w:val="28"/>
          <w:szCs w:val="28"/>
          <w:lang w:val="ru-RU" w:eastAsia="ru-RU"/>
        </w:rPr>
        <w:t xml:space="preserve"> мастеров спорта, мастеров спорта международного класса, заслуженных мастеров спорта, кандидатов и членов </w:t>
      </w:r>
      <w:r>
        <w:rPr>
          <w:rStyle w:val="FontStyle62"/>
          <w:sz w:val="28"/>
          <w:szCs w:val="28"/>
          <w:lang w:val="ru-RU" w:eastAsia="ru-RU"/>
        </w:rPr>
        <w:t xml:space="preserve"> в сборную команду</w:t>
      </w:r>
      <w:r w:rsidR="00F37B5D" w:rsidRPr="00F37B5D">
        <w:rPr>
          <w:rStyle w:val="FontStyle62"/>
          <w:sz w:val="28"/>
          <w:szCs w:val="28"/>
          <w:lang w:val="ru-RU" w:eastAsia="ru-RU"/>
        </w:rPr>
        <w:t xml:space="preserve">  России;</w:t>
      </w:r>
    </w:p>
    <w:p w:rsidR="00F37B5D" w:rsidRPr="00F37B5D" w:rsidRDefault="007371E2" w:rsidP="007371E2">
      <w:pPr>
        <w:pStyle w:val="Style27"/>
        <w:widowControl/>
        <w:tabs>
          <w:tab w:val="left" w:pos="0"/>
        </w:tabs>
        <w:spacing w:before="10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F37B5D" w:rsidRPr="00F37B5D">
        <w:rPr>
          <w:rStyle w:val="FontStyle62"/>
          <w:sz w:val="28"/>
          <w:szCs w:val="28"/>
          <w:lang w:val="ru-RU" w:eastAsia="ru-RU"/>
        </w:rPr>
        <w:t>совершенствование специальных физических качеств и поддержания высокого уровня  функциональной  подготовленности  и  спортивной  мотивации;</w:t>
      </w:r>
    </w:p>
    <w:p w:rsidR="00F37B5D" w:rsidRDefault="007371E2" w:rsidP="007371E2">
      <w:pPr>
        <w:pStyle w:val="Style27"/>
        <w:widowControl/>
        <w:tabs>
          <w:tab w:val="left" w:pos="0"/>
        </w:tabs>
        <w:spacing w:before="10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F37B5D" w:rsidRPr="00F37B5D">
        <w:rPr>
          <w:rStyle w:val="FontStyle62"/>
          <w:sz w:val="28"/>
          <w:szCs w:val="28"/>
          <w:lang w:val="ru-RU" w:eastAsia="ru-RU"/>
        </w:rPr>
        <w:t>индивидуализация  силовой,  технико-тактической,  психической  и  морально-волевой  подготовленности;</w:t>
      </w:r>
    </w:p>
    <w:p w:rsidR="00E514EA" w:rsidRPr="00F37B5D" w:rsidRDefault="003200F3" w:rsidP="00E514EA">
      <w:pPr>
        <w:pStyle w:val="Style27"/>
        <w:widowControl/>
        <w:tabs>
          <w:tab w:val="left" w:pos="0"/>
        </w:tabs>
        <w:spacing w:before="10"/>
        <w:ind w:firstLine="0"/>
        <w:jc w:val="center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606986">
        <w:rPr>
          <w:rStyle w:val="FontStyle62"/>
          <w:sz w:val="28"/>
          <w:szCs w:val="28"/>
          <w:lang w:val="ru-RU" w:eastAsia="ru-RU"/>
        </w:rPr>
        <w:t>5</w:t>
      </w:r>
      <w:r w:rsidR="00E514EA">
        <w:rPr>
          <w:rStyle w:val="FontStyle62"/>
          <w:sz w:val="28"/>
          <w:szCs w:val="28"/>
          <w:lang w:val="ru-RU" w:eastAsia="ru-RU"/>
        </w:rPr>
        <w:t>-</w:t>
      </w:r>
    </w:p>
    <w:p w:rsidR="00F37B5D" w:rsidRPr="00F37B5D" w:rsidRDefault="007371E2" w:rsidP="007371E2">
      <w:pPr>
        <w:pStyle w:val="Style27"/>
        <w:widowControl/>
        <w:tabs>
          <w:tab w:val="left" w:pos="0"/>
        </w:tabs>
        <w:spacing w:before="10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lastRenderedPageBreak/>
        <w:t>-</w:t>
      </w:r>
      <w:r w:rsidR="00F37B5D" w:rsidRPr="00F37B5D">
        <w:rPr>
          <w:rStyle w:val="FontStyle62"/>
          <w:sz w:val="28"/>
          <w:szCs w:val="28"/>
          <w:lang w:val="ru-RU" w:eastAsia="ru-RU"/>
        </w:rPr>
        <w:t>интенсификация тренировочных нагрузок при сравнительно небольшом увеличении их объемов, изменение соотношения средств общей и специальной физической  подготовки  в  пользу  последней,  доведение  до  совершенства технического и тактического  мастерства</w:t>
      </w:r>
      <w:r w:rsidR="00D15DCE">
        <w:rPr>
          <w:rStyle w:val="FontStyle62"/>
          <w:sz w:val="28"/>
          <w:szCs w:val="28"/>
          <w:lang w:val="ru-RU" w:eastAsia="ru-RU"/>
        </w:rPr>
        <w:t>,  поддержание  высокого  уровня  соревновательной  готовности</w:t>
      </w:r>
      <w:r w:rsidR="00F37B5D" w:rsidRPr="00F37B5D">
        <w:rPr>
          <w:rStyle w:val="FontStyle62"/>
          <w:sz w:val="28"/>
          <w:szCs w:val="28"/>
          <w:lang w:val="ru-RU" w:eastAsia="ru-RU"/>
        </w:rPr>
        <w:t>;</w:t>
      </w:r>
    </w:p>
    <w:p w:rsidR="00F37B5D" w:rsidRDefault="007371E2" w:rsidP="007371E2">
      <w:pPr>
        <w:pStyle w:val="Style27"/>
        <w:widowControl/>
        <w:tabs>
          <w:tab w:val="left" w:pos="-284"/>
        </w:tabs>
        <w:ind w:left="851" w:firstLine="0"/>
        <w:jc w:val="left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F37B5D" w:rsidRPr="00F37B5D">
        <w:rPr>
          <w:rStyle w:val="FontStyle62"/>
          <w:sz w:val="28"/>
          <w:szCs w:val="28"/>
          <w:lang w:val="ru-RU" w:eastAsia="ru-RU"/>
        </w:rPr>
        <w:t>успешное  выступление  в  главных  соревнованиях.</w:t>
      </w:r>
    </w:p>
    <w:p w:rsidR="007E448A" w:rsidRDefault="007E448A" w:rsidP="007E448A">
      <w:pPr>
        <w:pStyle w:val="Style27"/>
        <w:widowControl/>
        <w:tabs>
          <w:tab w:val="left" w:pos="-284"/>
        </w:tabs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Для  обеспечения  эта</w:t>
      </w:r>
      <w:r w:rsidR="00E820ED">
        <w:rPr>
          <w:rStyle w:val="FontStyle62"/>
          <w:sz w:val="28"/>
          <w:szCs w:val="28"/>
          <w:lang w:val="ru-RU" w:eastAsia="ru-RU"/>
        </w:rPr>
        <w:t xml:space="preserve">пов  спортивной  подготовки  в </w:t>
      </w:r>
      <w:r w:rsidR="00DC6756">
        <w:rPr>
          <w:rStyle w:val="FontStyle62"/>
          <w:sz w:val="28"/>
          <w:szCs w:val="28"/>
          <w:lang w:val="ru-RU" w:eastAsia="ru-RU"/>
        </w:rPr>
        <w:t>Учреждении</w:t>
      </w:r>
      <w:r>
        <w:rPr>
          <w:rStyle w:val="FontStyle62"/>
          <w:sz w:val="28"/>
          <w:szCs w:val="28"/>
          <w:lang w:val="ru-RU" w:eastAsia="ru-RU"/>
        </w:rPr>
        <w:t xml:space="preserve">  использует  систему  спортивного  отбора,  представляющую  собой  целевой  поиск  перспективных  спортсменов  и  определение  состава  спортсменов  для  достижения  высоких  спортивных  результатов.</w:t>
      </w:r>
    </w:p>
    <w:p w:rsidR="007E448A" w:rsidRDefault="00D713A6" w:rsidP="00C92158">
      <w:pPr>
        <w:pStyle w:val="Style15"/>
        <w:widowControl/>
        <w:spacing w:before="29" w:line="269" w:lineRule="exact"/>
        <w:ind w:firstLine="851"/>
        <w:rPr>
          <w:rStyle w:val="FontStyle64"/>
          <w:i w:val="0"/>
          <w:sz w:val="28"/>
          <w:szCs w:val="28"/>
          <w:lang w:val="ru-RU" w:eastAsia="ru-RU"/>
        </w:rPr>
      </w:pPr>
      <w:r>
        <w:rPr>
          <w:rStyle w:val="FontStyle64"/>
          <w:i w:val="0"/>
          <w:sz w:val="28"/>
          <w:szCs w:val="28"/>
          <w:lang w:val="ru-RU" w:eastAsia="ru-RU"/>
        </w:rPr>
        <w:t>Система  спортивного  отбора  включает:</w:t>
      </w:r>
    </w:p>
    <w:p w:rsidR="00D713A6" w:rsidRDefault="00D713A6" w:rsidP="00C92158">
      <w:pPr>
        <w:pStyle w:val="Style15"/>
        <w:widowControl/>
        <w:spacing w:before="29" w:line="269" w:lineRule="exact"/>
        <w:ind w:firstLine="851"/>
        <w:rPr>
          <w:rStyle w:val="FontStyle64"/>
          <w:i w:val="0"/>
          <w:sz w:val="28"/>
          <w:szCs w:val="28"/>
          <w:lang w:val="ru-RU" w:eastAsia="ru-RU"/>
        </w:rPr>
      </w:pPr>
      <w:r>
        <w:rPr>
          <w:rStyle w:val="FontStyle64"/>
          <w:i w:val="0"/>
          <w:sz w:val="28"/>
          <w:szCs w:val="28"/>
          <w:lang w:val="ru-RU" w:eastAsia="ru-RU"/>
        </w:rPr>
        <w:t>а</w:t>
      </w:r>
      <w:proofErr w:type="gramStart"/>
      <w:r>
        <w:rPr>
          <w:rStyle w:val="FontStyle64"/>
          <w:i w:val="0"/>
          <w:sz w:val="28"/>
          <w:szCs w:val="28"/>
          <w:lang w:val="ru-RU" w:eastAsia="ru-RU"/>
        </w:rPr>
        <w:t>)м</w:t>
      </w:r>
      <w:proofErr w:type="gramEnd"/>
      <w:r>
        <w:rPr>
          <w:rStyle w:val="FontStyle64"/>
          <w:i w:val="0"/>
          <w:sz w:val="28"/>
          <w:szCs w:val="28"/>
          <w:lang w:val="ru-RU" w:eastAsia="ru-RU"/>
        </w:rPr>
        <w:t>ассовый  просмотр  и  тестирование  детей  с  целью  ориентации  их  на  занятия  спортом;</w:t>
      </w:r>
    </w:p>
    <w:p w:rsidR="00D713A6" w:rsidRDefault="00D713A6" w:rsidP="00C92158">
      <w:pPr>
        <w:pStyle w:val="Style15"/>
        <w:widowControl/>
        <w:spacing w:before="29" w:line="269" w:lineRule="exact"/>
        <w:ind w:firstLine="851"/>
        <w:rPr>
          <w:rStyle w:val="FontStyle64"/>
          <w:i w:val="0"/>
          <w:sz w:val="28"/>
          <w:szCs w:val="28"/>
          <w:lang w:val="ru-RU" w:eastAsia="ru-RU"/>
        </w:rPr>
      </w:pPr>
      <w:r>
        <w:rPr>
          <w:rStyle w:val="FontStyle64"/>
          <w:i w:val="0"/>
          <w:sz w:val="28"/>
          <w:szCs w:val="28"/>
          <w:lang w:val="ru-RU" w:eastAsia="ru-RU"/>
        </w:rPr>
        <w:t>б</w:t>
      </w:r>
      <w:proofErr w:type="gramStart"/>
      <w:r>
        <w:rPr>
          <w:rStyle w:val="FontStyle64"/>
          <w:i w:val="0"/>
          <w:sz w:val="28"/>
          <w:szCs w:val="28"/>
          <w:lang w:val="ru-RU" w:eastAsia="ru-RU"/>
        </w:rPr>
        <w:t>)о</w:t>
      </w:r>
      <w:proofErr w:type="gramEnd"/>
      <w:r>
        <w:rPr>
          <w:rStyle w:val="FontStyle64"/>
          <w:i w:val="0"/>
          <w:sz w:val="28"/>
          <w:szCs w:val="28"/>
          <w:lang w:val="ru-RU" w:eastAsia="ru-RU"/>
        </w:rPr>
        <w:t>тбор  перспективных  юных  спортсменов  для  комплектования  спортивной  подготовки  гребного  спорта;</w:t>
      </w:r>
    </w:p>
    <w:p w:rsidR="00D713A6" w:rsidRDefault="00C571FB" w:rsidP="00C92158">
      <w:pPr>
        <w:pStyle w:val="Style15"/>
        <w:widowControl/>
        <w:spacing w:before="29" w:line="269" w:lineRule="exact"/>
        <w:ind w:firstLine="851"/>
        <w:rPr>
          <w:rStyle w:val="FontStyle64"/>
          <w:i w:val="0"/>
          <w:sz w:val="28"/>
          <w:szCs w:val="28"/>
          <w:lang w:val="ru-RU" w:eastAsia="ru-RU"/>
        </w:rPr>
      </w:pPr>
      <w:r>
        <w:rPr>
          <w:rStyle w:val="FontStyle64"/>
          <w:i w:val="0"/>
          <w:sz w:val="28"/>
          <w:szCs w:val="28"/>
          <w:lang w:val="ru-RU" w:eastAsia="ru-RU"/>
        </w:rPr>
        <w:t>в</w:t>
      </w:r>
      <w:proofErr w:type="gramStart"/>
      <w:r>
        <w:rPr>
          <w:rStyle w:val="FontStyle64"/>
          <w:i w:val="0"/>
          <w:sz w:val="28"/>
          <w:szCs w:val="28"/>
          <w:lang w:val="ru-RU" w:eastAsia="ru-RU"/>
        </w:rPr>
        <w:t>)п</w:t>
      </w:r>
      <w:proofErr w:type="gramEnd"/>
      <w:r>
        <w:rPr>
          <w:rStyle w:val="FontStyle64"/>
          <w:i w:val="0"/>
          <w:sz w:val="28"/>
          <w:szCs w:val="28"/>
          <w:lang w:val="ru-RU" w:eastAsia="ru-RU"/>
        </w:rPr>
        <w:t>росмотр  и  отбор  перспективных  спортсменов  на  соревнованиях  и  тренировочных  сборах.</w:t>
      </w:r>
    </w:p>
    <w:p w:rsidR="00C571FB" w:rsidRPr="00D713A6" w:rsidRDefault="00C571FB" w:rsidP="00C92158">
      <w:pPr>
        <w:pStyle w:val="Style15"/>
        <w:widowControl/>
        <w:spacing w:before="29" w:line="269" w:lineRule="exact"/>
        <w:ind w:firstLine="851"/>
        <w:rPr>
          <w:rStyle w:val="FontStyle64"/>
          <w:i w:val="0"/>
          <w:sz w:val="28"/>
          <w:szCs w:val="28"/>
          <w:lang w:val="ru-RU" w:eastAsia="ru-RU"/>
        </w:rPr>
      </w:pPr>
      <w:r>
        <w:rPr>
          <w:rStyle w:val="FontStyle64"/>
          <w:i w:val="0"/>
          <w:sz w:val="28"/>
          <w:szCs w:val="28"/>
          <w:lang w:val="ru-RU" w:eastAsia="ru-RU"/>
        </w:rPr>
        <w:t>Условия  приёма  отражены  в  пра</w:t>
      </w:r>
      <w:r w:rsidR="00E820ED">
        <w:rPr>
          <w:rStyle w:val="FontStyle64"/>
          <w:i w:val="0"/>
          <w:sz w:val="28"/>
          <w:szCs w:val="28"/>
          <w:lang w:val="ru-RU" w:eastAsia="ru-RU"/>
        </w:rPr>
        <w:t xml:space="preserve">вилах  приёма  в  </w:t>
      </w:r>
      <w:r w:rsidR="00DC6756">
        <w:rPr>
          <w:rStyle w:val="FontStyle64"/>
          <w:i w:val="0"/>
          <w:sz w:val="28"/>
          <w:szCs w:val="28"/>
          <w:lang w:val="ru-RU" w:eastAsia="ru-RU"/>
        </w:rPr>
        <w:t>Учреждении.</w:t>
      </w:r>
    </w:p>
    <w:p w:rsidR="00C92158" w:rsidRPr="00C92158" w:rsidRDefault="00C92158" w:rsidP="00C92158">
      <w:pPr>
        <w:pStyle w:val="Style15"/>
        <w:widowControl/>
        <w:spacing w:before="29"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 w:rsidRPr="00C571FB">
        <w:rPr>
          <w:rStyle w:val="FontStyle64"/>
          <w:i w:val="0"/>
          <w:sz w:val="28"/>
          <w:szCs w:val="28"/>
          <w:lang w:val="ru-RU" w:eastAsia="ru-RU"/>
        </w:rPr>
        <w:t>Перевод  спортсменов  на этапы  следующего  года  подготовки  производится</w:t>
      </w:r>
      <w:r w:rsidR="00E820ED">
        <w:rPr>
          <w:rStyle w:val="FontStyle64"/>
          <w:i w:val="0"/>
          <w:sz w:val="28"/>
          <w:szCs w:val="28"/>
          <w:lang w:val="ru-RU" w:eastAsia="ru-RU"/>
        </w:rPr>
        <w:t xml:space="preserve"> </w:t>
      </w:r>
      <w:r w:rsidRPr="00C92158">
        <w:rPr>
          <w:rStyle w:val="FontStyle62"/>
          <w:sz w:val="28"/>
          <w:szCs w:val="28"/>
          <w:lang w:val="ru-RU" w:eastAsia="ru-RU"/>
        </w:rPr>
        <w:t>решением  тренерского совета на основании стажа занятий, выполнения нормативных показателей по общей, специальной физической и</w:t>
      </w:r>
      <w:r w:rsidR="00C43E76">
        <w:rPr>
          <w:rStyle w:val="FontStyle62"/>
          <w:sz w:val="28"/>
          <w:szCs w:val="28"/>
          <w:lang w:val="ru-RU" w:eastAsia="ru-RU"/>
        </w:rPr>
        <w:t xml:space="preserve"> спортивной</w:t>
      </w:r>
      <w:r w:rsidRPr="00C92158">
        <w:rPr>
          <w:rStyle w:val="FontStyle62"/>
          <w:sz w:val="28"/>
          <w:szCs w:val="28"/>
          <w:lang w:val="ru-RU" w:eastAsia="ru-RU"/>
        </w:rPr>
        <w:t xml:space="preserve"> подготовке.</w:t>
      </w:r>
    </w:p>
    <w:p w:rsidR="00C92158" w:rsidRPr="00C92158" w:rsidRDefault="00CA6266" w:rsidP="00C92158">
      <w:pPr>
        <w:pStyle w:val="Style15"/>
        <w:widowControl/>
        <w:spacing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Спортсмены</w:t>
      </w:r>
      <w:r w:rsidR="00C92158" w:rsidRPr="00C92158">
        <w:rPr>
          <w:rStyle w:val="FontStyle62"/>
          <w:sz w:val="28"/>
          <w:szCs w:val="28"/>
          <w:lang w:val="ru-RU" w:eastAsia="ru-RU"/>
        </w:rPr>
        <w:t xml:space="preserve">, </w:t>
      </w:r>
      <w:r w:rsidR="00C92158" w:rsidRPr="007E448A">
        <w:rPr>
          <w:rStyle w:val="FontStyle62"/>
          <w:sz w:val="28"/>
          <w:szCs w:val="28"/>
          <w:lang w:val="ru-RU" w:eastAsia="ru-RU"/>
        </w:rPr>
        <w:t xml:space="preserve">не </w:t>
      </w:r>
      <w:r w:rsidR="007E448A">
        <w:rPr>
          <w:rStyle w:val="FontStyle62"/>
          <w:sz w:val="28"/>
          <w:szCs w:val="28"/>
          <w:lang w:val="ru-RU" w:eastAsia="ru-RU"/>
        </w:rPr>
        <w:t>выполнившиенормативы</w:t>
      </w:r>
      <w:r w:rsidR="00C92158" w:rsidRPr="00C92158">
        <w:rPr>
          <w:rStyle w:val="FontStyle62"/>
          <w:sz w:val="28"/>
          <w:szCs w:val="28"/>
          <w:lang w:val="ru-RU" w:eastAsia="ru-RU"/>
        </w:rPr>
        <w:t>на этапах многолетней подготовки, могут  продолжать  занятия на  том  же  этапе  подготовки</w:t>
      </w:r>
      <w:r w:rsidR="00D713A6">
        <w:rPr>
          <w:rStyle w:val="FontStyle62"/>
          <w:sz w:val="28"/>
          <w:szCs w:val="28"/>
          <w:lang w:val="ru-RU" w:eastAsia="ru-RU"/>
        </w:rPr>
        <w:t>,</w:t>
      </w:r>
      <w:r w:rsidR="009D4511">
        <w:rPr>
          <w:rStyle w:val="FontStyle62"/>
          <w:sz w:val="28"/>
          <w:szCs w:val="28"/>
          <w:lang w:val="ru-RU" w:eastAsia="ru-RU"/>
        </w:rPr>
        <w:t xml:space="preserve">  но  не  более  одного  раз</w:t>
      </w:r>
      <w:r w:rsidR="00D713A6">
        <w:rPr>
          <w:rStyle w:val="FontStyle62"/>
          <w:sz w:val="28"/>
          <w:szCs w:val="28"/>
          <w:lang w:val="ru-RU" w:eastAsia="ru-RU"/>
        </w:rPr>
        <w:t>а</w:t>
      </w:r>
      <w:r w:rsidR="009D4511">
        <w:rPr>
          <w:rStyle w:val="FontStyle62"/>
          <w:sz w:val="28"/>
          <w:szCs w:val="28"/>
          <w:lang w:val="ru-RU" w:eastAsia="ru-RU"/>
        </w:rPr>
        <w:t xml:space="preserve">  на  каждом  этапе  подготовки.</w:t>
      </w:r>
    </w:p>
    <w:p w:rsidR="00C92158" w:rsidRPr="00C92158" w:rsidRDefault="00CA6266" w:rsidP="00C92158">
      <w:pPr>
        <w:pStyle w:val="Style15"/>
        <w:widowControl/>
        <w:spacing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Спортсменыпрошедшие  первый  год  подготовки</w:t>
      </w:r>
      <w:r w:rsidR="00C92158" w:rsidRPr="00C92158">
        <w:rPr>
          <w:rStyle w:val="FontStyle62"/>
          <w:sz w:val="28"/>
          <w:szCs w:val="28"/>
          <w:lang w:val="ru-RU" w:eastAsia="ru-RU"/>
        </w:rPr>
        <w:t xml:space="preserve">  и  успешно  сдавшие    нормативы  могут  перейти  на  этап  подготовки  соответствующий  их  возрасту  и  спортивным  требованиям  данного  этапа.</w:t>
      </w:r>
    </w:p>
    <w:p w:rsidR="00C92158" w:rsidRPr="00C92158" w:rsidRDefault="00CA6266" w:rsidP="00C92158">
      <w:pPr>
        <w:pStyle w:val="Style15"/>
        <w:widowControl/>
        <w:spacing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proofErr w:type="gramStart"/>
      <w:r>
        <w:rPr>
          <w:rStyle w:val="FontStyle62"/>
          <w:sz w:val="28"/>
          <w:szCs w:val="28"/>
          <w:lang w:val="ru-RU" w:eastAsia="ru-RU"/>
        </w:rPr>
        <w:t>Занимающимся</w:t>
      </w:r>
      <w:r w:rsidR="00C92158" w:rsidRPr="00C92158">
        <w:rPr>
          <w:rStyle w:val="FontStyle62"/>
          <w:sz w:val="28"/>
          <w:szCs w:val="28"/>
          <w:lang w:val="ru-RU" w:eastAsia="ru-RU"/>
        </w:rPr>
        <w:t xml:space="preserve">  выдается  зачетная  книжка  спортсмена  с  указанием уровня  развития  физических  качеств,  спортивных  результатов.</w:t>
      </w:r>
      <w:proofErr w:type="gramEnd"/>
    </w:p>
    <w:p w:rsidR="005B06C3" w:rsidRPr="00E514EA" w:rsidRDefault="00D31A33" w:rsidP="005B06C3">
      <w:pPr>
        <w:pStyle w:val="Style36"/>
        <w:widowControl/>
        <w:spacing w:before="48" w:line="298" w:lineRule="exact"/>
        <w:ind w:firstLine="851"/>
        <w:rPr>
          <w:rStyle w:val="FontStyle64"/>
          <w:i w:val="0"/>
          <w:sz w:val="28"/>
          <w:szCs w:val="28"/>
          <w:lang w:val="ru-RU" w:eastAsia="ru-RU"/>
        </w:rPr>
      </w:pPr>
      <w:r w:rsidRPr="00E514EA">
        <w:rPr>
          <w:rStyle w:val="FontStyle64"/>
          <w:i w:val="0"/>
          <w:sz w:val="28"/>
          <w:szCs w:val="28"/>
          <w:lang w:val="ru-RU" w:eastAsia="ru-RU"/>
        </w:rPr>
        <w:t>Основными  формами</w:t>
      </w:r>
      <w:r w:rsidR="005B06C3" w:rsidRPr="00E514EA">
        <w:rPr>
          <w:rStyle w:val="FontStyle64"/>
          <w:i w:val="0"/>
          <w:sz w:val="28"/>
          <w:szCs w:val="28"/>
          <w:lang w:val="ru-RU" w:eastAsia="ru-RU"/>
        </w:rPr>
        <w:t xml:space="preserve">  </w:t>
      </w:r>
      <w:proofErr w:type="gramStart"/>
      <w:r w:rsidR="005B06C3" w:rsidRPr="00E514EA">
        <w:rPr>
          <w:rStyle w:val="FontStyle64"/>
          <w:i w:val="0"/>
          <w:sz w:val="28"/>
          <w:szCs w:val="28"/>
          <w:lang w:val="ru-RU" w:eastAsia="ru-RU"/>
        </w:rPr>
        <w:t>тренировочный</w:t>
      </w:r>
      <w:proofErr w:type="gramEnd"/>
      <w:r w:rsidR="005B06C3" w:rsidRPr="00E514EA">
        <w:rPr>
          <w:rStyle w:val="FontStyle64"/>
          <w:i w:val="0"/>
          <w:sz w:val="28"/>
          <w:szCs w:val="28"/>
          <w:lang w:val="ru-RU" w:eastAsia="ru-RU"/>
        </w:rPr>
        <w:t xml:space="preserve">  работы  являются:</w:t>
      </w:r>
    </w:p>
    <w:p w:rsidR="00D31A33" w:rsidRDefault="005B06C3" w:rsidP="00666719">
      <w:pPr>
        <w:pStyle w:val="Style1"/>
        <w:widowControl/>
        <w:tabs>
          <w:tab w:val="left" w:pos="0"/>
        </w:tabs>
        <w:spacing w:line="298" w:lineRule="exact"/>
        <w:ind w:firstLine="851"/>
        <w:jc w:val="both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Pr="005B06C3">
        <w:rPr>
          <w:rStyle w:val="FontStyle62"/>
          <w:sz w:val="28"/>
          <w:szCs w:val="28"/>
          <w:lang w:val="ru-RU" w:eastAsia="ru-RU"/>
        </w:rPr>
        <w:t xml:space="preserve">групповые </w:t>
      </w:r>
      <w:r w:rsidR="00666719">
        <w:rPr>
          <w:rStyle w:val="FontStyle62"/>
          <w:sz w:val="28"/>
          <w:szCs w:val="28"/>
          <w:lang w:val="ru-RU" w:eastAsia="ru-RU"/>
        </w:rPr>
        <w:t xml:space="preserve"> и  индивидуальные  тренировочные  и  теоретические  </w:t>
      </w:r>
      <w:r w:rsidRPr="005B06C3">
        <w:rPr>
          <w:rStyle w:val="FontStyle62"/>
          <w:sz w:val="28"/>
          <w:szCs w:val="28"/>
          <w:lang w:val="ru-RU" w:eastAsia="ru-RU"/>
        </w:rPr>
        <w:t>занятия;</w:t>
      </w:r>
    </w:p>
    <w:p w:rsidR="00666719" w:rsidRPr="005B06C3" w:rsidRDefault="00666719" w:rsidP="00666719">
      <w:pPr>
        <w:pStyle w:val="Style1"/>
        <w:widowControl/>
        <w:tabs>
          <w:tab w:val="left" w:pos="0"/>
        </w:tabs>
        <w:spacing w:line="298" w:lineRule="exact"/>
        <w:ind w:firstLine="851"/>
        <w:jc w:val="both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-работа  по  индивидуальным  планам</w:t>
      </w:r>
      <w:r w:rsidR="00D15DCE">
        <w:rPr>
          <w:rStyle w:val="FontStyle62"/>
          <w:sz w:val="28"/>
          <w:szCs w:val="28"/>
          <w:lang w:val="ru-RU" w:eastAsia="ru-RU"/>
        </w:rPr>
        <w:t>;</w:t>
      </w:r>
    </w:p>
    <w:p w:rsidR="00D31A33" w:rsidRDefault="005B06C3" w:rsidP="00D31A33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2"/>
          <w:sz w:val="28"/>
          <w:szCs w:val="28"/>
          <w:lang w:eastAsia="ru-RU"/>
        </w:rPr>
        <w:t>-</w:t>
      </w:r>
      <w:r w:rsidRPr="005B06C3">
        <w:rPr>
          <w:rStyle w:val="FontStyle62"/>
          <w:sz w:val="28"/>
          <w:szCs w:val="28"/>
          <w:lang w:eastAsia="ru-RU"/>
        </w:rPr>
        <w:t>участие в соревнованиях различного ранга;</w:t>
      </w:r>
    </w:p>
    <w:p w:rsidR="005B06C3" w:rsidRPr="005B06C3" w:rsidRDefault="00D31A33" w:rsidP="00D31A33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Style w:val="FontStyle62"/>
          <w:sz w:val="28"/>
          <w:szCs w:val="28"/>
          <w:lang w:eastAsia="ru-RU"/>
        </w:rPr>
      </w:pPr>
      <w:r w:rsidRPr="00D31A33">
        <w:rPr>
          <w:rFonts w:ascii="Times New Roman" w:eastAsia="Calibri" w:hAnsi="Times New Roman" w:cs="Times New Roman"/>
          <w:sz w:val="28"/>
          <w:szCs w:val="28"/>
        </w:rPr>
        <w:t>-занятия  по  индивидуальным  планам,  заданиям;</w:t>
      </w:r>
    </w:p>
    <w:p w:rsidR="005B06C3" w:rsidRPr="005B06C3" w:rsidRDefault="005B06C3" w:rsidP="005B06C3">
      <w:pPr>
        <w:pStyle w:val="Style1"/>
        <w:widowControl/>
        <w:tabs>
          <w:tab w:val="left" w:pos="874"/>
        </w:tabs>
        <w:spacing w:before="10"/>
        <w:ind w:firstLine="851"/>
        <w:jc w:val="both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Pr="005B06C3">
        <w:rPr>
          <w:rStyle w:val="FontStyle62"/>
          <w:sz w:val="28"/>
          <w:szCs w:val="28"/>
          <w:lang w:val="ru-RU" w:eastAsia="ru-RU"/>
        </w:rPr>
        <w:t>теоретические занятия (в форме бесед, лекций, просмотра и анализа учебных кинофильмов кино- или видеозаписей, просмотра соревнований);</w:t>
      </w:r>
    </w:p>
    <w:p w:rsidR="00D31A33" w:rsidRDefault="00D31A33" w:rsidP="00D31A33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A33">
        <w:rPr>
          <w:rFonts w:ascii="Times New Roman" w:eastAsia="Calibri" w:hAnsi="Times New Roman" w:cs="Times New Roman"/>
          <w:sz w:val="28"/>
          <w:szCs w:val="28"/>
        </w:rPr>
        <w:t>-инструкторская  и  судейская  практика;</w:t>
      </w:r>
    </w:p>
    <w:p w:rsidR="00D31A33" w:rsidRPr="005B06C3" w:rsidRDefault="00D31A33" w:rsidP="00D31A33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Style w:val="FontStyle62"/>
          <w:sz w:val="28"/>
          <w:szCs w:val="28"/>
          <w:lang w:eastAsia="ru-RU"/>
        </w:rPr>
      </w:pPr>
      <w:r w:rsidRPr="00D31A33">
        <w:rPr>
          <w:rFonts w:ascii="Times New Roman" w:eastAsia="Calibri" w:hAnsi="Times New Roman" w:cs="Times New Roman"/>
          <w:sz w:val="28"/>
          <w:szCs w:val="28"/>
        </w:rPr>
        <w:t>-тестирование</w:t>
      </w:r>
      <w:r w:rsidR="00D15DCE">
        <w:rPr>
          <w:rFonts w:ascii="Times New Roman" w:eastAsia="Calibri" w:hAnsi="Times New Roman" w:cs="Times New Roman"/>
          <w:sz w:val="28"/>
          <w:szCs w:val="28"/>
        </w:rPr>
        <w:t xml:space="preserve">  и  контроль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6C3" w:rsidRDefault="005B06C3" w:rsidP="005B06C3">
      <w:pPr>
        <w:pStyle w:val="Style1"/>
        <w:widowControl/>
        <w:tabs>
          <w:tab w:val="left" w:pos="883"/>
        </w:tabs>
        <w:spacing w:line="298" w:lineRule="exact"/>
        <w:ind w:left="851" w:firstLine="0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Pr="005B06C3">
        <w:rPr>
          <w:rStyle w:val="FontStyle62"/>
          <w:sz w:val="28"/>
          <w:szCs w:val="28"/>
          <w:lang w:val="ru-RU" w:eastAsia="ru-RU"/>
        </w:rPr>
        <w:t>медико-восстановительные мероприятия;</w:t>
      </w:r>
    </w:p>
    <w:p w:rsidR="00D31A33" w:rsidRPr="00D31A33" w:rsidRDefault="00D31A33" w:rsidP="00D31A33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33">
        <w:rPr>
          <w:rFonts w:ascii="Times New Roman" w:eastAsia="Calibri" w:hAnsi="Times New Roman" w:cs="Times New Roman"/>
          <w:sz w:val="28"/>
          <w:szCs w:val="28"/>
        </w:rPr>
        <w:t>-осуществление  восстановительных,  оздоровительных  и  профилактических  мероприятий;</w:t>
      </w:r>
    </w:p>
    <w:p w:rsidR="00D31A33" w:rsidRPr="005B06C3" w:rsidRDefault="00D31A33" w:rsidP="00D31A33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Style w:val="FontStyle62"/>
          <w:sz w:val="28"/>
          <w:szCs w:val="28"/>
          <w:lang w:eastAsia="ru-RU"/>
        </w:rPr>
      </w:pPr>
      <w:r w:rsidRPr="00D31A33">
        <w:rPr>
          <w:rFonts w:ascii="Times New Roman" w:eastAsia="Calibri" w:hAnsi="Times New Roman" w:cs="Times New Roman"/>
          <w:sz w:val="28"/>
          <w:szCs w:val="28"/>
        </w:rPr>
        <w:t xml:space="preserve">-медико-биологическое  обследование,  </w:t>
      </w:r>
      <w:r w:rsidRPr="00E514EA">
        <w:rPr>
          <w:rFonts w:ascii="Times New Roman" w:eastAsia="Calibri" w:hAnsi="Times New Roman" w:cs="Times New Roman"/>
          <w:sz w:val="26"/>
          <w:szCs w:val="28"/>
        </w:rPr>
        <w:t>профилактические  мероприятия;</w:t>
      </w:r>
    </w:p>
    <w:p w:rsidR="008F3796" w:rsidRDefault="008F3796" w:rsidP="008F3796">
      <w:pPr>
        <w:pStyle w:val="Style9"/>
        <w:widowControl/>
        <w:spacing w:before="19" w:line="269" w:lineRule="exact"/>
        <w:ind w:firstLine="851"/>
        <w:jc w:val="both"/>
        <w:rPr>
          <w:rStyle w:val="FontStyle62"/>
          <w:sz w:val="28"/>
          <w:szCs w:val="28"/>
          <w:lang w:val="ru-RU" w:eastAsia="ru-RU"/>
        </w:rPr>
      </w:pPr>
      <w:r w:rsidRPr="008F3796">
        <w:rPr>
          <w:rStyle w:val="FontStyle62"/>
          <w:sz w:val="28"/>
          <w:szCs w:val="28"/>
          <w:lang w:val="ru-RU" w:eastAsia="ru-RU"/>
        </w:rPr>
        <w:t xml:space="preserve">Спортсмены, </w:t>
      </w:r>
      <w:proofErr w:type="gramStart"/>
      <w:r w:rsidRPr="008F3796">
        <w:rPr>
          <w:rStyle w:val="FontStyle62"/>
          <w:sz w:val="28"/>
          <w:szCs w:val="28"/>
          <w:lang w:val="ru-RU" w:eastAsia="ru-RU"/>
        </w:rPr>
        <w:t>начиная стрениро</w:t>
      </w:r>
      <w:r>
        <w:rPr>
          <w:rStyle w:val="FontStyle62"/>
          <w:sz w:val="28"/>
          <w:szCs w:val="28"/>
          <w:lang w:val="ru-RU" w:eastAsia="ru-RU"/>
        </w:rPr>
        <w:t xml:space="preserve">вочного  этапа  1-го  года  подготовки </w:t>
      </w:r>
      <w:r w:rsidRPr="008F3796">
        <w:rPr>
          <w:rStyle w:val="FontStyle62"/>
          <w:sz w:val="28"/>
          <w:szCs w:val="28"/>
          <w:lang w:val="ru-RU" w:eastAsia="ru-RU"/>
        </w:rPr>
        <w:t xml:space="preserve"> должны участвовать в судействе соревнований и могут</w:t>
      </w:r>
      <w:proofErr w:type="gramEnd"/>
      <w:r w:rsidRPr="008F3796">
        <w:rPr>
          <w:rStyle w:val="FontStyle62"/>
          <w:sz w:val="28"/>
          <w:szCs w:val="28"/>
          <w:lang w:val="ru-RU" w:eastAsia="ru-RU"/>
        </w:rPr>
        <w:t xml:space="preserve"> привлекаться к проведению отдельных частей  тренировочного  занятия  в  качестве  помощника  тренера</w:t>
      </w:r>
      <w:r>
        <w:rPr>
          <w:rStyle w:val="FontStyle62"/>
          <w:sz w:val="28"/>
          <w:szCs w:val="28"/>
          <w:lang w:val="ru-RU" w:eastAsia="ru-RU"/>
        </w:rPr>
        <w:t>.</w:t>
      </w:r>
    </w:p>
    <w:p w:rsidR="000C24F8" w:rsidRDefault="000C24F8" w:rsidP="008F3796">
      <w:pPr>
        <w:pStyle w:val="Style9"/>
        <w:widowControl/>
        <w:spacing w:before="19" w:line="269" w:lineRule="exact"/>
        <w:ind w:firstLine="851"/>
        <w:jc w:val="both"/>
        <w:rPr>
          <w:rStyle w:val="FontStyle62"/>
          <w:sz w:val="28"/>
          <w:szCs w:val="28"/>
          <w:lang w:val="ru-RU" w:eastAsia="ru-RU"/>
        </w:rPr>
      </w:pPr>
    </w:p>
    <w:p w:rsidR="00D31A33" w:rsidRPr="008F3796" w:rsidRDefault="00D31A33" w:rsidP="008F3796">
      <w:pPr>
        <w:pStyle w:val="Style9"/>
        <w:widowControl/>
        <w:spacing w:before="19" w:line="269" w:lineRule="exact"/>
        <w:ind w:firstLine="851"/>
        <w:jc w:val="both"/>
        <w:rPr>
          <w:rStyle w:val="FontStyle62"/>
          <w:sz w:val="28"/>
          <w:szCs w:val="28"/>
          <w:lang w:val="ru-RU" w:eastAsia="ru-RU"/>
        </w:rPr>
      </w:pPr>
    </w:p>
    <w:p w:rsidR="00E514EA" w:rsidRDefault="00606986" w:rsidP="00CF5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</w:t>
      </w:r>
      <w:r w:rsidR="00E514EA">
        <w:rPr>
          <w:rFonts w:ascii="Times New Roman" w:hAnsi="Times New Roman" w:cs="Times New Roman"/>
          <w:sz w:val="28"/>
          <w:szCs w:val="28"/>
        </w:rPr>
        <w:t>-</w:t>
      </w:r>
    </w:p>
    <w:p w:rsidR="00DC6756" w:rsidRPr="00E514EA" w:rsidRDefault="00DC6756" w:rsidP="00CF5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63" w:rsidRPr="0075353F" w:rsidRDefault="002D6717" w:rsidP="00CF5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НОРМАТИВНАЯЧАСТЬ</w:t>
      </w:r>
    </w:p>
    <w:p w:rsidR="00D97155" w:rsidRPr="00D97155" w:rsidRDefault="00D97155" w:rsidP="00F7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55">
        <w:rPr>
          <w:rFonts w:ascii="Times New Roman" w:hAnsi="Times New Roman" w:cs="Times New Roman"/>
          <w:b/>
          <w:sz w:val="28"/>
          <w:szCs w:val="28"/>
        </w:rPr>
        <w:t>Режим  тренировочной  работы</w:t>
      </w:r>
    </w:p>
    <w:p w:rsidR="00D97155" w:rsidRDefault="00C571FB" w:rsidP="00D971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Тренировочный  год  начинается  </w:t>
      </w:r>
      <w:r w:rsidR="0027400B">
        <w:rPr>
          <w:rFonts w:ascii="Times New Roman" w:hAnsi="Times New Roman" w:cs="Times New Roman"/>
          <w:sz w:val="28"/>
          <w:szCs w:val="28"/>
        </w:rPr>
        <w:t xml:space="preserve">с  1  января.  </w:t>
      </w:r>
      <w:r w:rsidR="00D97155" w:rsidRPr="00CC1714">
        <w:rPr>
          <w:rFonts w:ascii="Times New Roman" w:hAnsi="Times New Roman" w:cs="Times New Roman"/>
          <w:sz w:val="28"/>
          <w:szCs w:val="28"/>
        </w:rPr>
        <w:t>Тренировочный процесс ведется в соответствии с годовым тренировочным планом, рассчитанным на 52 недели.</w:t>
      </w:r>
    </w:p>
    <w:p w:rsidR="00D97155" w:rsidRPr="00CC1714" w:rsidRDefault="00D97155" w:rsidP="00D971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714">
        <w:rPr>
          <w:rFonts w:ascii="Times New Roman" w:hAnsi="Times New Roman" w:cs="Times New Roman"/>
          <w:sz w:val="28"/>
          <w:szCs w:val="28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D97155" w:rsidRPr="00CC1714" w:rsidRDefault="00D97155" w:rsidP="00D971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714">
        <w:rPr>
          <w:rFonts w:ascii="Times New Roman" w:hAnsi="Times New Roman" w:cs="Times New Roman"/>
          <w:sz w:val="28"/>
          <w:szCs w:val="28"/>
        </w:rPr>
        <w:t>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гребной спорт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880FC8" w:rsidRDefault="00880FC8" w:rsidP="00B556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155">
        <w:rPr>
          <w:rFonts w:ascii="Times New Roman" w:hAnsi="Times New Roman" w:cs="Times New Roman"/>
          <w:b/>
          <w:sz w:val="28"/>
          <w:szCs w:val="28"/>
        </w:rPr>
        <w:t>Продолжительность  этапов  подготовки,</w:t>
      </w:r>
      <w:r w:rsidRPr="00B5565C">
        <w:rPr>
          <w:rFonts w:ascii="Times New Roman" w:hAnsi="Times New Roman" w:cs="Times New Roman"/>
          <w:sz w:val="28"/>
          <w:szCs w:val="28"/>
        </w:rPr>
        <w:t xml:space="preserve">  минимальный  возраст  лиц  для  зачисления  на  этапы  спортивной  подготовки  и  </w:t>
      </w:r>
      <w:r w:rsidR="00B5565C" w:rsidRPr="00B5565C">
        <w:rPr>
          <w:rFonts w:ascii="Times New Roman" w:hAnsi="Times New Roman" w:cs="Times New Roman"/>
          <w:sz w:val="28"/>
          <w:szCs w:val="28"/>
        </w:rPr>
        <w:t>минимальное  количество  лиц,  проходящих  спортивную  подготовку  в  группах  на  этапах  спортивно</w:t>
      </w:r>
      <w:r w:rsidR="00D97155">
        <w:rPr>
          <w:rFonts w:ascii="Times New Roman" w:hAnsi="Times New Roman" w:cs="Times New Roman"/>
          <w:sz w:val="28"/>
          <w:szCs w:val="28"/>
        </w:rPr>
        <w:t>й  подготовки  по  виду  гребной  спорт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78"/>
        <w:gridCol w:w="2786"/>
        <w:gridCol w:w="2029"/>
        <w:gridCol w:w="2146"/>
      </w:tblGrid>
      <w:tr w:rsidR="00880FC8" w:rsidRPr="00707316" w:rsidTr="0075353F">
        <w:trPr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8" w:rsidRPr="000C24F8" w:rsidRDefault="00880FC8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0C24F8" w:rsidRDefault="00DC0FB7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Продолжительность этапов</w:t>
            </w:r>
          </w:p>
          <w:p w:rsidR="00880FC8" w:rsidRPr="000C24F8" w:rsidRDefault="00880FC8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8">
              <w:rPr>
                <w:rFonts w:ascii="Times New Roman" w:hAnsi="Times New Roman" w:cs="Times New Roman"/>
                <w:sz w:val="24"/>
                <w:szCs w:val="24"/>
              </w:rPr>
              <w:t>(в годах)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8" w:rsidRPr="000C24F8" w:rsidRDefault="00880FC8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4F8"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для зачисления в группы (лет)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8" w:rsidRPr="000C24F8" w:rsidRDefault="00880FC8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Наполняемость групп (человек)</w:t>
            </w:r>
          </w:p>
        </w:tc>
      </w:tr>
      <w:tr w:rsidR="00880FC8" w:rsidRPr="00707316" w:rsidTr="0075353F">
        <w:trPr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8" w:rsidRPr="000C24F8" w:rsidRDefault="00880FC8" w:rsidP="00B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8" w:rsidRPr="000C24F8" w:rsidRDefault="00880FC8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8" w:rsidRPr="000C24F8" w:rsidRDefault="00880FC8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8" w:rsidRPr="000C24F8" w:rsidRDefault="00880FC8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10 - 12</w:t>
            </w:r>
          </w:p>
        </w:tc>
      </w:tr>
      <w:tr w:rsidR="00880FC8" w:rsidRPr="00707316" w:rsidTr="0075353F">
        <w:trPr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8" w:rsidRPr="000C24F8" w:rsidRDefault="00880FC8" w:rsidP="00B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8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8" w:rsidRPr="000C24F8" w:rsidRDefault="00880FC8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8" w:rsidRPr="000C24F8" w:rsidRDefault="00880FC8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8" w:rsidRPr="000C24F8" w:rsidRDefault="00880FC8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8 - 10</w:t>
            </w:r>
          </w:p>
        </w:tc>
      </w:tr>
      <w:tr w:rsidR="00880FC8" w:rsidRPr="00707316" w:rsidTr="0075353F">
        <w:trPr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8" w:rsidRPr="000C24F8" w:rsidRDefault="00880FC8" w:rsidP="00B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8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8" w:rsidRPr="000C24F8" w:rsidRDefault="00880FC8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8" w:rsidRPr="000C24F8" w:rsidRDefault="00880FC8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8" w:rsidRPr="000C24F8" w:rsidRDefault="00880FC8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2 - 9</w:t>
            </w:r>
          </w:p>
        </w:tc>
      </w:tr>
      <w:tr w:rsidR="00880FC8" w:rsidRPr="00B5565C" w:rsidTr="0075353F">
        <w:trPr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8" w:rsidRPr="000C24F8" w:rsidRDefault="00880FC8" w:rsidP="00B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8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8" w:rsidRPr="000C24F8" w:rsidRDefault="00880FC8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8" w:rsidRPr="000C24F8" w:rsidRDefault="00880FC8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8" w:rsidRPr="000C24F8" w:rsidRDefault="00880FC8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</w:tr>
    </w:tbl>
    <w:p w:rsidR="004E6493" w:rsidRPr="00CC1714" w:rsidRDefault="004E6493" w:rsidP="004E6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714">
        <w:rPr>
          <w:rFonts w:ascii="Times New Roman" w:hAnsi="Times New Roman" w:cs="Times New Roman"/>
          <w:sz w:val="28"/>
          <w:szCs w:val="28"/>
        </w:rPr>
        <w:t>Порядок формирования групп спортивной подготовки определяется  самостоятельно.</w:t>
      </w:r>
    </w:p>
    <w:p w:rsidR="004E6493" w:rsidRPr="00CC1714" w:rsidRDefault="004E6493" w:rsidP="004E6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714">
        <w:rPr>
          <w:rFonts w:ascii="Times New Roman" w:hAnsi="Times New Roman" w:cs="Times New Roman"/>
          <w:sz w:val="28"/>
          <w:szCs w:val="28"/>
        </w:rP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4E6493" w:rsidRPr="00CC1714" w:rsidRDefault="004E6493" w:rsidP="004E6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714">
        <w:rPr>
          <w:rFonts w:ascii="Times New Roman" w:hAnsi="Times New Roman" w:cs="Times New Roman"/>
          <w:sz w:val="28"/>
          <w:szCs w:val="28"/>
        </w:rPr>
        <w:t>С учетом специфики вида спорта гребной спорт определяются следующие особенности спортивнойподготовки:</w:t>
      </w:r>
    </w:p>
    <w:p w:rsidR="004E6493" w:rsidRPr="00CC1714" w:rsidRDefault="00E514EA" w:rsidP="004E6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6493" w:rsidRPr="00CC1714">
        <w:rPr>
          <w:rFonts w:ascii="Times New Roman" w:hAnsi="Times New Roman" w:cs="Times New Roman"/>
          <w:sz w:val="28"/>
          <w:szCs w:val="28"/>
        </w:rPr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4E6493" w:rsidRPr="00CC1714" w:rsidRDefault="00E514EA" w:rsidP="004E6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6493" w:rsidRPr="00CC1714">
        <w:rPr>
          <w:rFonts w:ascii="Times New Roman" w:hAnsi="Times New Roman" w:cs="Times New Roman"/>
          <w:sz w:val="28"/>
          <w:szCs w:val="28"/>
        </w:rPr>
        <w:t>в зависимости от условий и организации занятий, а также условий проведения спортивных соревнований подготовка по виду спорта гребной спорт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D97155" w:rsidRDefault="00606986" w:rsidP="0088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</w:t>
      </w:r>
      <w:r w:rsidR="00DC0FB7">
        <w:rPr>
          <w:rFonts w:ascii="Times New Roman" w:hAnsi="Times New Roman" w:cs="Times New Roman"/>
          <w:sz w:val="28"/>
          <w:szCs w:val="28"/>
        </w:rPr>
        <w:t>-</w:t>
      </w:r>
    </w:p>
    <w:p w:rsidR="00D97155" w:rsidRPr="00D97155" w:rsidRDefault="00D97155" w:rsidP="00D97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55">
        <w:rPr>
          <w:rFonts w:ascii="Times New Roman" w:hAnsi="Times New Roman" w:cs="Times New Roman"/>
          <w:b/>
          <w:sz w:val="28"/>
          <w:szCs w:val="28"/>
        </w:rPr>
        <w:lastRenderedPageBreak/>
        <w:t>Нормативы  максимального  объёма  тренировочной  нагрузки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50"/>
        <w:gridCol w:w="798"/>
        <w:gridCol w:w="1008"/>
        <w:gridCol w:w="1050"/>
        <w:gridCol w:w="1175"/>
        <w:gridCol w:w="1792"/>
        <w:gridCol w:w="1866"/>
      </w:tblGrid>
      <w:tr w:rsidR="00D97155" w:rsidRPr="00D97155" w:rsidTr="00D97155">
        <w:trPr>
          <w:tblCellSpacing w:w="5" w:type="nil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D97155" w:rsidRPr="00D97155" w:rsidTr="00D97155">
        <w:trPr>
          <w:tblCellSpacing w:w="5" w:type="nil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D97155" w:rsidRPr="00D97155" w:rsidTr="00D97155">
        <w:trPr>
          <w:tblCellSpacing w:w="5" w:type="nil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55" w:rsidRPr="00D97155" w:rsidTr="00D97155">
        <w:trPr>
          <w:tblCellSpacing w:w="5" w:type="nil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97155" w:rsidRPr="00D97155" w:rsidTr="00D97155">
        <w:trPr>
          <w:tblCellSpacing w:w="5" w:type="nil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 в неделю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D97155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5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</w:tr>
      <w:tr w:rsidR="00D97155" w:rsidRPr="00D97155" w:rsidTr="00D97155">
        <w:trPr>
          <w:tblCellSpacing w:w="5" w:type="nil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0C24F8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0C24F8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0C24F8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0C24F8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0C24F8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0C24F8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0C24F8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1664</w:t>
            </w:r>
          </w:p>
        </w:tc>
      </w:tr>
      <w:tr w:rsidR="00D97155" w:rsidRPr="00D97155" w:rsidTr="00D97155">
        <w:trPr>
          <w:tblCellSpacing w:w="5" w:type="nil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0C24F8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Общее количество тренировок в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0C24F8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0C24F8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0C24F8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0C24F8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0C24F8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5" w:rsidRPr="000C24F8" w:rsidRDefault="00D97155" w:rsidP="00D9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F8">
              <w:rPr>
                <w:rFonts w:ascii="Times New Roman" w:hAnsi="Times New Roman" w:cs="Times New Roman"/>
                <w:sz w:val="28"/>
                <w:szCs w:val="28"/>
              </w:rPr>
              <w:t>624 - 936</w:t>
            </w:r>
          </w:p>
        </w:tc>
      </w:tr>
    </w:tbl>
    <w:p w:rsidR="00880FC8" w:rsidRPr="00D97155" w:rsidRDefault="0075353F" w:rsidP="00F707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55">
        <w:rPr>
          <w:rFonts w:ascii="Times New Roman" w:hAnsi="Times New Roman" w:cs="Times New Roman"/>
          <w:b/>
          <w:sz w:val="28"/>
          <w:szCs w:val="28"/>
        </w:rPr>
        <w:t xml:space="preserve">Соотношение  объёмов  тренировочного  процесса  по  видам  подготовки  на  этапах  спортивной  подготовки  </w:t>
      </w:r>
      <w:r w:rsidR="00D97155" w:rsidRPr="00D97155">
        <w:rPr>
          <w:rFonts w:ascii="Times New Roman" w:hAnsi="Times New Roman" w:cs="Times New Roman"/>
          <w:b/>
          <w:sz w:val="28"/>
          <w:szCs w:val="28"/>
        </w:rPr>
        <w:t>в</w:t>
      </w:r>
      <w:r w:rsidRPr="00D97155">
        <w:rPr>
          <w:rFonts w:ascii="Times New Roman" w:hAnsi="Times New Roman" w:cs="Times New Roman"/>
          <w:b/>
          <w:sz w:val="28"/>
          <w:szCs w:val="28"/>
        </w:rPr>
        <w:t xml:space="preserve">  гребле</w:t>
      </w: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27"/>
        <w:gridCol w:w="992"/>
        <w:gridCol w:w="1134"/>
        <w:gridCol w:w="1134"/>
        <w:gridCol w:w="1134"/>
        <w:gridCol w:w="1134"/>
        <w:gridCol w:w="1559"/>
      </w:tblGrid>
      <w:tr w:rsidR="0075353F" w:rsidRPr="0075353F" w:rsidTr="0075353F">
        <w:trPr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42"/>
            <w:bookmarkEnd w:id="0"/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75353F" w:rsidRPr="0075353F" w:rsidTr="0075353F">
        <w:trPr>
          <w:tblCellSpacing w:w="5" w:type="nil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этап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Этап  ССМ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ВСМ</w:t>
            </w:r>
          </w:p>
        </w:tc>
      </w:tr>
      <w:tr w:rsidR="0075353F" w:rsidRPr="0075353F" w:rsidTr="0075353F">
        <w:trPr>
          <w:tblCellSpacing w:w="5" w:type="nil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</w:t>
            </w: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3F" w:rsidRPr="0075353F" w:rsidTr="0075353F">
        <w:trPr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  <w:proofErr w:type="gramStart"/>
            <w:r w:rsidRPr="0075353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60 - 65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52 - 57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45 - 50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27 - 37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17 - 25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12 - 17</w:t>
            </w:r>
          </w:p>
        </w:tc>
      </w:tr>
      <w:tr w:rsidR="0075353F" w:rsidRPr="0075353F" w:rsidTr="0075353F">
        <w:trPr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15 - 20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15 - 20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20 - 25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32 - 42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46 - 52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52 - 57</w:t>
            </w:r>
          </w:p>
        </w:tc>
      </w:tr>
      <w:tr w:rsidR="0075353F" w:rsidRPr="0075353F" w:rsidTr="0075353F">
        <w:trPr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20 - 25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22 - 27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22 - 27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20 - 25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15 - 20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12 - 15</w:t>
            </w:r>
          </w:p>
        </w:tc>
      </w:tr>
      <w:tr w:rsidR="0075353F" w:rsidRPr="0075353F" w:rsidTr="0075353F">
        <w:trPr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Тактическая, теоретическая, психологическая подготовка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8 - 12</w:t>
            </w:r>
          </w:p>
        </w:tc>
      </w:tr>
      <w:tr w:rsidR="0075353F" w:rsidRPr="0075353F" w:rsidTr="0075353F">
        <w:trPr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Участие всоревнованиях, инструкторская и судейская практика</w:t>
            </w:r>
            <w:proofErr w:type="gramStart"/>
            <w:r w:rsidRPr="0075353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0,5 - 1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6 - 7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F" w:rsidRPr="0075353F" w:rsidRDefault="0075353F" w:rsidP="0075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3F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</w:tr>
    </w:tbl>
    <w:p w:rsidR="00880FC8" w:rsidRDefault="00606986" w:rsidP="00CF5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</w:t>
      </w:r>
      <w:r w:rsidR="00DC0FB7">
        <w:rPr>
          <w:rFonts w:ascii="Times New Roman" w:hAnsi="Times New Roman" w:cs="Times New Roman"/>
          <w:sz w:val="28"/>
          <w:szCs w:val="28"/>
        </w:rPr>
        <w:t>-</w:t>
      </w:r>
    </w:p>
    <w:p w:rsidR="00FE1672" w:rsidRPr="00D97155" w:rsidRDefault="00FE1672" w:rsidP="00F707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 показатели  соревновательной </w:t>
      </w:r>
      <w:r w:rsidR="00D97155" w:rsidRPr="00D97155">
        <w:rPr>
          <w:rFonts w:ascii="Times New Roman" w:hAnsi="Times New Roman" w:cs="Times New Roman"/>
          <w:b/>
          <w:sz w:val="28"/>
          <w:szCs w:val="28"/>
        </w:rPr>
        <w:t xml:space="preserve"> деятельности  в</w:t>
      </w:r>
      <w:r w:rsidRPr="00D97155">
        <w:rPr>
          <w:rFonts w:ascii="Times New Roman" w:hAnsi="Times New Roman" w:cs="Times New Roman"/>
          <w:b/>
          <w:sz w:val="28"/>
          <w:szCs w:val="28"/>
        </w:rPr>
        <w:t xml:space="preserve">  гребле</w:t>
      </w:r>
    </w:p>
    <w:p w:rsidR="00FE1672" w:rsidRPr="00FE1672" w:rsidRDefault="00FE1672" w:rsidP="00FE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50"/>
        <w:gridCol w:w="750"/>
        <w:gridCol w:w="1042"/>
        <w:gridCol w:w="1078"/>
        <w:gridCol w:w="1105"/>
        <w:gridCol w:w="1932"/>
        <w:gridCol w:w="1782"/>
      </w:tblGrid>
      <w:tr w:rsidR="00FE1672" w:rsidRPr="00FE1672" w:rsidTr="008B32E3">
        <w:trPr>
          <w:tblCellSpacing w:w="5" w:type="nil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Виды соревнований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Этапы  и  годы  спортивной подготовки</w:t>
            </w:r>
          </w:p>
        </w:tc>
      </w:tr>
      <w:tr w:rsidR="00FE1672" w:rsidRPr="00FE1672" w:rsidTr="008B32E3">
        <w:trPr>
          <w:tblCellSpacing w:w="5" w:type="nil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FE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ССМ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FE1672" w:rsidRPr="00FE1672" w:rsidTr="008B32E3">
        <w:trPr>
          <w:tblCellSpacing w:w="5" w:type="nil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</w:t>
            </w: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672" w:rsidRPr="00FE1672" w:rsidTr="008B32E3">
        <w:trPr>
          <w:tblCellSpacing w:w="5" w:type="nil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2 - 6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4 - 8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8 - 12</w:t>
            </w:r>
          </w:p>
        </w:tc>
      </w:tr>
      <w:tr w:rsidR="00FE1672" w:rsidRPr="00FE1672" w:rsidTr="008B32E3">
        <w:trPr>
          <w:tblCellSpacing w:w="5" w:type="nil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2 - 6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2 - 6</w:t>
            </w:r>
          </w:p>
        </w:tc>
      </w:tr>
      <w:tr w:rsidR="00FE1672" w:rsidRPr="00FE1672" w:rsidTr="008B32E3">
        <w:trPr>
          <w:tblCellSpacing w:w="5" w:type="nil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4 - 8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2" w:rsidRPr="00FE1672" w:rsidRDefault="00FE1672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2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</w:tr>
    </w:tbl>
    <w:p w:rsidR="00880FC8" w:rsidRDefault="00880FC8" w:rsidP="00CF5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AE8" w:rsidRDefault="00C17AE8" w:rsidP="00F7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55">
        <w:rPr>
          <w:rFonts w:ascii="Times New Roman" w:hAnsi="Times New Roman" w:cs="Times New Roman"/>
          <w:b/>
          <w:sz w:val="28"/>
          <w:szCs w:val="28"/>
        </w:rPr>
        <w:t>П</w:t>
      </w:r>
      <w:r w:rsidR="00D97155" w:rsidRPr="00D97155">
        <w:rPr>
          <w:rFonts w:ascii="Times New Roman" w:hAnsi="Times New Roman" w:cs="Times New Roman"/>
          <w:b/>
          <w:sz w:val="28"/>
          <w:szCs w:val="28"/>
        </w:rPr>
        <w:t>еречень  тренировочных  сборов</w:t>
      </w:r>
    </w:p>
    <w:p w:rsidR="004E6493" w:rsidRPr="00D97155" w:rsidRDefault="004E6493" w:rsidP="00D971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97155" w:rsidRDefault="00D97155" w:rsidP="00D971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714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proofErr w:type="spellStart"/>
      <w:r w:rsidRPr="00CC1714">
        <w:rPr>
          <w:rFonts w:ascii="Times New Roman" w:hAnsi="Times New Roman" w:cs="Times New Roman"/>
          <w:sz w:val="28"/>
          <w:szCs w:val="28"/>
        </w:rPr>
        <w:t>круглогодичности</w:t>
      </w:r>
      <w:proofErr w:type="spellEnd"/>
      <w:r w:rsidR="007D0CB0">
        <w:rPr>
          <w:rFonts w:ascii="Times New Roman" w:hAnsi="Times New Roman" w:cs="Times New Roman"/>
          <w:sz w:val="28"/>
          <w:szCs w:val="28"/>
        </w:rPr>
        <w:t xml:space="preserve"> </w:t>
      </w:r>
      <w:r w:rsidRPr="00CC1714">
        <w:rPr>
          <w:rFonts w:ascii="Times New Roman" w:hAnsi="Times New Roman" w:cs="Times New Roman"/>
          <w:sz w:val="28"/>
          <w:szCs w:val="28"/>
        </w:rPr>
        <w:t>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</w:t>
      </w:r>
      <w:r w:rsidR="004E649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6"/>
        <w:gridCol w:w="993"/>
        <w:gridCol w:w="1134"/>
        <w:gridCol w:w="1275"/>
        <w:gridCol w:w="1560"/>
        <w:gridCol w:w="1275"/>
      </w:tblGrid>
      <w:tr w:rsidR="00C17AE8" w:rsidRPr="00C17AE8" w:rsidTr="001D72A5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17AE8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AE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17AE8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AE8">
              <w:rPr>
                <w:rFonts w:ascii="Times New Roman" w:hAnsi="Times New Roman" w:cs="Times New Roman"/>
                <w:sz w:val="28"/>
                <w:szCs w:val="28"/>
              </w:rPr>
              <w:t>Вид тренировочных сборов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17AE8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AE8">
              <w:rPr>
                <w:rFonts w:ascii="Times New Roman" w:hAnsi="Times New Roman" w:cs="Times New Roman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17AE8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5EB4">
              <w:rPr>
                <w:rFonts w:ascii="Times New Roman" w:hAnsi="Times New Roman" w:cs="Times New Roman"/>
                <w:sz w:val="24"/>
                <w:szCs w:val="24"/>
              </w:rPr>
              <w:t>Оптималь</w:t>
            </w:r>
            <w:r w:rsidR="00835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EB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C17AE8">
              <w:rPr>
                <w:rFonts w:ascii="Times New Roman" w:hAnsi="Times New Roman" w:cs="Times New Roman"/>
              </w:rPr>
              <w:t>число</w:t>
            </w:r>
            <w:proofErr w:type="spellEnd"/>
            <w:r w:rsidRPr="00C17AE8">
              <w:rPr>
                <w:rFonts w:ascii="Times New Roman" w:hAnsi="Times New Roman" w:cs="Times New Roman"/>
              </w:rPr>
              <w:t xml:space="preserve"> участников сбора</w:t>
            </w:r>
          </w:p>
        </w:tc>
      </w:tr>
      <w:tr w:rsidR="00C17AE8" w:rsidRPr="00C17AE8" w:rsidTr="001D72A5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17AE8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17AE8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17AE8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AE8">
              <w:rPr>
                <w:rFonts w:ascii="Times New Roman" w:hAnsi="Times New Roman" w:cs="Times New Roman"/>
                <w:sz w:val="28"/>
                <w:szCs w:val="28"/>
              </w:rPr>
              <w:t>Этап ВСМ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17AE8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AE8">
              <w:rPr>
                <w:rFonts w:ascii="Times New Roman" w:hAnsi="Times New Roman" w:cs="Times New Roman"/>
                <w:sz w:val="28"/>
                <w:szCs w:val="28"/>
              </w:rPr>
              <w:t>Этап  ССМ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17AE8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AE8">
              <w:rPr>
                <w:rFonts w:ascii="Times New Roman" w:hAnsi="Times New Roman" w:cs="Times New Roman"/>
              </w:rPr>
              <w:t xml:space="preserve">Тренировочный этап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17AE8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AE8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17AE8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AE8" w:rsidRPr="00C17AE8" w:rsidTr="001D72A5">
        <w:trPr>
          <w:tblCellSpacing w:w="5" w:type="nil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645"/>
            <w:bookmarkEnd w:id="1"/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1. Тренировочные сборы по подготовке к соревнованиям</w:t>
            </w:r>
          </w:p>
        </w:tc>
      </w:tr>
      <w:tr w:rsidR="00C17AE8" w:rsidRPr="00C17AE8" w:rsidTr="001D72A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E8" w:rsidRPr="00835EB4" w:rsidRDefault="00C17AE8" w:rsidP="001D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Определяется организацией, осуществляющей спортивную подготовку</w:t>
            </w:r>
          </w:p>
        </w:tc>
      </w:tr>
      <w:tr w:rsidR="00C17AE8" w:rsidRPr="00C17AE8" w:rsidTr="001D72A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17AE8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AE8" w:rsidRPr="00C17AE8" w:rsidTr="001D72A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17AE8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AE8" w:rsidRPr="00C17AE8" w:rsidTr="001D72A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CB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17AE8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3E76" w:rsidRDefault="00606986" w:rsidP="004E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</w:t>
      </w:r>
      <w:r w:rsidR="00DC0FB7">
        <w:rPr>
          <w:rFonts w:ascii="Times New Roman" w:hAnsi="Times New Roman" w:cs="Times New Roman"/>
          <w:sz w:val="28"/>
          <w:szCs w:val="28"/>
        </w:rPr>
        <w:t>-</w:t>
      </w:r>
    </w:p>
    <w:p w:rsidR="00CB14A5" w:rsidRDefault="00CB14A5" w:rsidP="004E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4A5" w:rsidRDefault="00CB14A5" w:rsidP="004E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6"/>
        <w:gridCol w:w="993"/>
        <w:gridCol w:w="1134"/>
        <w:gridCol w:w="1275"/>
        <w:gridCol w:w="1560"/>
        <w:gridCol w:w="1417"/>
      </w:tblGrid>
      <w:tr w:rsidR="00C17AE8" w:rsidRPr="00C17AE8" w:rsidTr="00CB14A5">
        <w:trPr>
          <w:tblCellSpacing w:w="5" w:type="nil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671"/>
            <w:bookmarkEnd w:id="2"/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2. Специальные тренировочные сборы</w:t>
            </w:r>
          </w:p>
        </w:tc>
      </w:tr>
      <w:tr w:rsidR="00C17AE8" w:rsidRPr="00C17AE8" w:rsidTr="00CB14A5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835EB4" w:rsidP="00C1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3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C1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C1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C1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C1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17AE8" w:rsidRDefault="00C17AE8" w:rsidP="0011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AE8">
              <w:rPr>
                <w:rFonts w:ascii="Times New Roman" w:hAnsi="Times New Roman" w:cs="Times New Roman"/>
              </w:rPr>
              <w:t xml:space="preserve">Не менее 70% от состава группы лиц, </w:t>
            </w:r>
            <w:r w:rsidRPr="00835EB4">
              <w:rPr>
                <w:rFonts w:ascii="Times New Roman" w:hAnsi="Times New Roman" w:cs="Times New Roman"/>
                <w:sz w:val="20"/>
                <w:szCs w:val="20"/>
              </w:rPr>
              <w:t>проходящихспортивную</w:t>
            </w:r>
            <w:r w:rsidRPr="00C17AE8">
              <w:rPr>
                <w:rFonts w:ascii="Times New Roman" w:hAnsi="Times New Roman" w:cs="Times New Roman"/>
              </w:rPr>
              <w:t xml:space="preserve"> подготовку на </w:t>
            </w:r>
            <w:proofErr w:type="gramStart"/>
            <w:r w:rsidRPr="00835EB4">
              <w:rPr>
                <w:rFonts w:ascii="Times New Roman" w:hAnsi="Times New Roman" w:cs="Times New Roman"/>
              </w:rPr>
              <w:t>определен</w:t>
            </w:r>
            <w:r w:rsidR="00835EB4">
              <w:rPr>
                <w:rFonts w:ascii="Times New Roman" w:hAnsi="Times New Roman" w:cs="Times New Roman"/>
              </w:rPr>
              <w:t>-</w:t>
            </w:r>
            <w:r w:rsidRPr="00835EB4">
              <w:rPr>
                <w:rFonts w:ascii="Times New Roman" w:hAnsi="Times New Roman" w:cs="Times New Roman"/>
              </w:rPr>
              <w:t>ном</w:t>
            </w:r>
            <w:proofErr w:type="gramEnd"/>
            <w:r w:rsidRPr="00C17AE8">
              <w:rPr>
                <w:rFonts w:ascii="Times New Roman" w:hAnsi="Times New Roman" w:cs="Times New Roman"/>
              </w:rPr>
              <w:t xml:space="preserve"> этапе</w:t>
            </w:r>
          </w:p>
        </w:tc>
      </w:tr>
      <w:tr w:rsidR="00C17AE8" w:rsidRPr="00C17AE8" w:rsidTr="00CB14A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835EB4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Восстановительные тренировочные сборы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До 14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17AE8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AE8">
              <w:rPr>
                <w:rFonts w:ascii="Times New Roman" w:hAnsi="Times New Roman" w:cs="Times New Roman"/>
              </w:rPr>
              <w:t>Участники соревнований</w:t>
            </w:r>
          </w:p>
        </w:tc>
      </w:tr>
      <w:tr w:rsidR="00C17AE8" w:rsidRPr="00C17AE8" w:rsidTr="00CB14A5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835EB4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B14A5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A5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B14A5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A5">
              <w:rPr>
                <w:rFonts w:ascii="Times New Roman" w:hAnsi="Times New Roman" w:cs="Times New Roman"/>
                <w:sz w:val="28"/>
                <w:szCs w:val="28"/>
              </w:rPr>
              <w:t>До 5 дней, но не более 2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B14A5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17AE8" w:rsidRDefault="00C17AE8" w:rsidP="0011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B14A5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C17AE8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</w:t>
            </w:r>
            <w:r w:rsidRPr="00CB14A5">
              <w:rPr>
                <w:rFonts w:ascii="Times New Roman" w:hAnsi="Times New Roman" w:cs="Times New Roman"/>
                <w:sz w:val="20"/>
                <w:szCs w:val="20"/>
              </w:rPr>
              <w:t>комплексногомедицинскогообследования</w:t>
            </w:r>
          </w:p>
        </w:tc>
      </w:tr>
      <w:tr w:rsidR="00C17AE8" w:rsidRPr="00C17AE8" w:rsidTr="00CB14A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835EB4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B14A5" w:rsidRDefault="00C17AE8" w:rsidP="00CB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A5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в каникулярный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B14A5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B14A5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B14A5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A5">
              <w:rPr>
                <w:rFonts w:ascii="Times New Roman" w:hAnsi="Times New Roman" w:cs="Times New Roman"/>
                <w:sz w:val="28"/>
                <w:szCs w:val="28"/>
              </w:rPr>
              <w:t>До 21 дня подряд и не более двух сборов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17AE8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7AE8">
              <w:rPr>
                <w:rFonts w:ascii="Times New Roman" w:hAnsi="Times New Roman" w:cs="Times New Roman"/>
              </w:rPr>
              <w:t xml:space="preserve">Не менее 60% от состава группы лиц, проходящих спортивную подготовку на </w:t>
            </w:r>
            <w:r w:rsidRPr="00CB14A5">
              <w:rPr>
                <w:rFonts w:ascii="Times New Roman" w:hAnsi="Times New Roman" w:cs="Times New Roman"/>
                <w:sz w:val="20"/>
                <w:szCs w:val="20"/>
              </w:rPr>
              <w:t>определенном</w:t>
            </w:r>
            <w:r w:rsidRPr="00C17AE8">
              <w:rPr>
                <w:rFonts w:ascii="Times New Roman" w:hAnsi="Times New Roman" w:cs="Times New Roman"/>
              </w:rPr>
              <w:t xml:space="preserve"> этапе</w:t>
            </w:r>
          </w:p>
        </w:tc>
      </w:tr>
      <w:tr w:rsidR="00C17AE8" w:rsidRPr="00C17AE8" w:rsidTr="00CB14A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835EB4" w:rsidRDefault="00835EB4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B14A5" w:rsidRDefault="00C17AE8" w:rsidP="00CB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4A5">
              <w:rPr>
                <w:rFonts w:ascii="Times New Roman" w:hAnsi="Times New Roman" w:cs="Times New Roman"/>
                <w:sz w:val="28"/>
                <w:szCs w:val="28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B14A5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B14A5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A5">
              <w:rPr>
                <w:rFonts w:ascii="Times New Roman" w:hAnsi="Times New Roman" w:cs="Times New Roman"/>
                <w:sz w:val="28"/>
                <w:szCs w:val="28"/>
              </w:rPr>
              <w:t>До 60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B14A5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8" w:rsidRPr="00C17AE8" w:rsidRDefault="00C17AE8" w:rsidP="008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AE8">
              <w:rPr>
                <w:rFonts w:ascii="Times New Roman" w:hAnsi="Times New Roman" w:cs="Times New Roman"/>
              </w:rPr>
              <w:t>В соответствии с правилами приема</w:t>
            </w:r>
          </w:p>
        </w:tc>
      </w:tr>
    </w:tbl>
    <w:p w:rsidR="00C17AE8" w:rsidRDefault="00C17AE8" w:rsidP="00CC17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14A5" w:rsidRDefault="00CB14A5" w:rsidP="00CC17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14A5" w:rsidRDefault="00CB14A5" w:rsidP="00CC17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14A5" w:rsidRDefault="00CB14A5" w:rsidP="00CC17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14A5" w:rsidRDefault="00CB14A5" w:rsidP="00CC17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14A5" w:rsidRDefault="00CB14A5" w:rsidP="00CC17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61B" w:rsidRDefault="005E061B" w:rsidP="00CC17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4F8" w:rsidRDefault="000C24F8" w:rsidP="00CC17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61B" w:rsidRDefault="005E061B" w:rsidP="00CC17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61B" w:rsidRDefault="003200F3" w:rsidP="00DC0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</w:t>
      </w:r>
      <w:r w:rsidR="00606986">
        <w:rPr>
          <w:rFonts w:ascii="Times New Roman" w:hAnsi="Times New Roman" w:cs="Times New Roman"/>
          <w:sz w:val="28"/>
          <w:szCs w:val="28"/>
        </w:rPr>
        <w:t>0</w:t>
      </w:r>
      <w:r w:rsidR="00DC0FB7">
        <w:rPr>
          <w:rFonts w:ascii="Times New Roman" w:hAnsi="Times New Roman" w:cs="Times New Roman"/>
          <w:sz w:val="28"/>
          <w:szCs w:val="28"/>
        </w:rPr>
        <w:t>-</w:t>
      </w:r>
    </w:p>
    <w:p w:rsidR="004E6493" w:rsidRPr="005E061B" w:rsidRDefault="004E6493" w:rsidP="004E6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711"/>
      <w:bookmarkEnd w:id="3"/>
      <w:proofErr w:type="gramStart"/>
      <w:r w:rsidRPr="005E06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  и  спортивный  инвентарь,  необходимые  для  прохождения  </w:t>
      </w:r>
      <w:r w:rsidR="005E061B" w:rsidRPr="005E061B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="00A44009">
        <w:rPr>
          <w:rFonts w:ascii="Times New Roman" w:hAnsi="Times New Roman" w:cs="Times New Roman"/>
          <w:b/>
          <w:sz w:val="28"/>
          <w:szCs w:val="28"/>
        </w:rPr>
        <w:t xml:space="preserve">  подготовки</w:t>
      </w:r>
      <w:proofErr w:type="gramEnd"/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7013"/>
        <w:gridCol w:w="971"/>
        <w:gridCol w:w="992"/>
      </w:tblGrid>
      <w:tr w:rsidR="004E6493" w:rsidRPr="0054718F" w:rsidTr="005E061B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93" w:rsidRPr="00CB14A5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A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93" w:rsidRPr="0054718F" w:rsidRDefault="005E061B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93" w:rsidRPr="0054718F" w:rsidRDefault="005E061B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="004E6493" w:rsidRPr="0054718F">
              <w:rPr>
                <w:rFonts w:ascii="Times New Roman" w:hAnsi="Times New Roman" w:cs="Times New Roman"/>
              </w:rPr>
              <w:t>во изделий</w:t>
            </w:r>
          </w:p>
        </w:tc>
      </w:tr>
      <w:tr w:rsidR="004E6493" w:rsidRPr="0054718F" w:rsidTr="005E061B">
        <w:trPr>
          <w:tblCellSpacing w:w="5" w:type="nil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CB14A5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4" w:name="Par718"/>
            <w:bookmarkEnd w:id="4"/>
            <w:r w:rsidRPr="00CB14A5">
              <w:rPr>
                <w:rFonts w:ascii="Times New Roman" w:hAnsi="Times New Roman" w:cs="Times New Roman"/>
                <w:b/>
              </w:rPr>
              <w:t>Спортивный инвентарь</w:t>
            </w:r>
          </w:p>
        </w:tc>
      </w:tr>
      <w:tr w:rsidR="004E6493" w:rsidRPr="0054718F" w:rsidTr="005E061B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Лодка академическая одиночка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6</w:t>
            </w:r>
          </w:p>
        </w:tc>
      </w:tr>
      <w:tr w:rsidR="004E6493" w:rsidRPr="0054718F" w:rsidTr="005E061B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Лодка академическая двойка "</w:t>
            </w:r>
            <w:proofErr w:type="spellStart"/>
            <w:r w:rsidRPr="0054718F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54718F">
              <w:rPr>
                <w:rFonts w:ascii="Times New Roman" w:hAnsi="Times New Roman" w:cs="Times New Roman"/>
              </w:rPr>
              <w:t>" (для парной и распашной гребли)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4</w:t>
            </w:r>
          </w:p>
        </w:tc>
      </w:tr>
      <w:tr w:rsidR="004E6493" w:rsidRPr="0054718F" w:rsidTr="005E061B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Лодка академическая четверка (комбинированная для парной и распашной гребли)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2</w:t>
            </w:r>
          </w:p>
        </w:tc>
      </w:tr>
      <w:tr w:rsidR="004E6493" w:rsidRPr="0054718F" w:rsidTr="005E061B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F">
              <w:rPr>
                <w:rFonts w:ascii="Times New Roman" w:hAnsi="Times New Roman" w:cs="Times New Roman"/>
                <w:sz w:val="24"/>
                <w:szCs w:val="24"/>
              </w:rPr>
              <w:t>Лодка академическая восьмерка с рулевым для распашной гребли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1</w:t>
            </w:r>
          </w:p>
        </w:tc>
      </w:tr>
      <w:tr w:rsidR="004E6493" w:rsidRPr="0054718F" w:rsidTr="005E061B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F">
              <w:rPr>
                <w:rFonts w:ascii="Times New Roman" w:hAnsi="Times New Roman" w:cs="Times New Roman"/>
                <w:sz w:val="24"/>
                <w:szCs w:val="24"/>
              </w:rPr>
              <w:t>Лодка академическая четверка с рулевым для распашной гребли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1</w:t>
            </w:r>
          </w:p>
        </w:tc>
      </w:tr>
      <w:tr w:rsidR="004E6493" w:rsidRPr="0054718F" w:rsidTr="005E061B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Весла для парной гребли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16</w:t>
            </w:r>
          </w:p>
        </w:tc>
      </w:tr>
      <w:tr w:rsidR="004E6493" w:rsidRPr="0054718F" w:rsidTr="005E061B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Весла для распашной гребли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24</w:t>
            </w:r>
          </w:p>
        </w:tc>
      </w:tr>
      <w:tr w:rsidR="004E6493" w:rsidRPr="0054718F" w:rsidTr="005E061B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Гребной эргометр (гребной тренажер)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4</w:t>
            </w:r>
          </w:p>
        </w:tc>
      </w:tr>
      <w:tr w:rsidR="004E6493" w:rsidRPr="0054718F" w:rsidTr="005E061B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Катер моторный для обслуживания гонок и тренировок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4</w:t>
            </w:r>
          </w:p>
        </w:tc>
      </w:tr>
      <w:tr w:rsidR="004E6493" w:rsidRPr="0054718F" w:rsidTr="005E061B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Мотор лодочный подвесной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4</w:t>
            </w:r>
          </w:p>
        </w:tc>
      </w:tr>
      <w:tr w:rsidR="004E6493" w:rsidRPr="0054718F" w:rsidTr="005E061B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Круги спасательные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8</w:t>
            </w:r>
          </w:p>
        </w:tc>
      </w:tr>
      <w:tr w:rsidR="004E6493" w:rsidRPr="0054718F" w:rsidTr="005E061B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Жилет спасательный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20</w:t>
            </w:r>
          </w:p>
        </w:tc>
      </w:tr>
      <w:tr w:rsidR="004E6493" w:rsidRPr="0054718F" w:rsidTr="005E061B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Спасательный трос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4</w:t>
            </w:r>
          </w:p>
        </w:tc>
      </w:tr>
      <w:tr w:rsidR="004E6493" w:rsidRPr="0054718F" w:rsidTr="005E061B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Электромегафон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4</w:t>
            </w:r>
          </w:p>
        </w:tc>
      </w:tr>
      <w:tr w:rsidR="004E6493" w:rsidRPr="0054718F" w:rsidTr="005E061B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Причальный плот 10 x 4 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1</w:t>
            </w:r>
          </w:p>
        </w:tc>
      </w:tr>
      <w:tr w:rsidR="004E6493" w:rsidRPr="0054718F" w:rsidTr="005E061B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Козлы для лодок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E061B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1B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15</w:t>
            </w:r>
          </w:p>
        </w:tc>
      </w:tr>
      <w:tr w:rsidR="004E6493" w:rsidRPr="0054718F" w:rsidTr="005E061B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Бинокль оптический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3" w:rsidRPr="0054718F" w:rsidRDefault="004E6493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18F">
              <w:rPr>
                <w:rFonts w:ascii="Times New Roman" w:hAnsi="Times New Roman" w:cs="Times New Roman"/>
              </w:rPr>
              <w:t>4</w:t>
            </w:r>
          </w:p>
        </w:tc>
      </w:tr>
    </w:tbl>
    <w:p w:rsidR="004E6493" w:rsidRPr="00A44009" w:rsidRDefault="004E6493" w:rsidP="00CC17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D3748" w:rsidRDefault="004D3748" w:rsidP="00F707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4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беспечение  спортивной  экипи</w:t>
      </w:r>
      <w:r w:rsidRPr="004D3748">
        <w:rPr>
          <w:rFonts w:ascii="Times New Roman" w:hAnsi="Times New Roman" w:cs="Times New Roman"/>
          <w:b/>
          <w:sz w:val="28"/>
          <w:szCs w:val="28"/>
        </w:rPr>
        <w:t>ровкой</w:t>
      </w:r>
    </w:p>
    <w:p w:rsidR="004D3748" w:rsidRPr="00A44009" w:rsidRDefault="004D3748" w:rsidP="004D374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709"/>
        <w:gridCol w:w="851"/>
        <w:gridCol w:w="708"/>
        <w:gridCol w:w="709"/>
        <w:gridCol w:w="709"/>
        <w:gridCol w:w="709"/>
        <w:gridCol w:w="708"/>
        <w:gridCol w:w="851"/>
        <w:gridCol w:w="709"/>
        <w:gridCol w:w="708"/>
      </w:tblGrid>
      <w:tr w:rsidR="004D3748" w:rsidRPr="004D3748" w:rsidTr="004D3748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8" w:rsidRPr="004D3748" w:rsidRDefault="004D3748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8" w:rsidRPr="004D3748" w:rsidRDefault="004D3748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8" w:rsidRPr="004D3748" w:rsidRDefault="00032202" w:rsidP="0031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8" w:rsidRPr="004D3748" w:rsidRDefault="004D3748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8" w:rsidRPr="004D3748" w:rsidRDefault="004D3748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4D3748" w:rsidRPr="004D3748" w:rsidTr="00597EB1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8" w:rsidRPr="004D3748" w:rsidRDefault="004D3748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8" w:rsidRPr="004D3748" w:rsidRDefault="004D3748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8" w:rsidRPr="004D3748" w:rsidRDefault="004D3748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8" w:rsidRPr="004D3748" w:rsidRDefault="004D3748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8" w:rsidRPr="004D3748" w:rsidRDefault="004D3748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8" w:rsidRPr="004D3748" w:rsidRDefault="004D3748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8" w:rsidRPr="004D3748" w:rsidRDefault="004D3748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8" w:rsidRPr="004D3748" w:rsidRDefault="004D3748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97EB1" w:rsidRPr="004D3748" w:rsidTr="00597EB1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748" w:rsidRPr="004D3748" w:rsidTr="004D3748">
        <w:trPr>
          <w:tblCellSpacing w:w="5" w:type="nil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8" w:rsidRPr="00597EB1" w:rsidRDefault="004D3748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816"/>
            <w:bookmarkEnd w:id="5"/>
            <w:r w:rsidRPr="00597EB1">
              <w:rPr>
                <w:rFonts w:ascii="Times New Roman" w:hAnsi="Times New Roman" w:cs="Times New Roman"/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597EB1" w:rsidRPr="004D3748" w:rsidTr="00597EB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Велосипедные трусы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597EB1" w:rsidRDefault="00597EB1" w:rsidP="004D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B1" w:rsidRPr="00597EB1" w:rsidRDefault="00597EB1" w:rsidP="004D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B1">
              <w:rPr>
                <w:rFonts w:ascii="Times New Roman" w:hAnsi="Times New Roman" w:cs="Times New Roman"/>
                <w:sz w:val="28"/>
                <w:szCs w:val="28"/>
              </w:rPr>
              <w:t>на занимающего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B1" w:rsidRPr="004D3748" w:rsidTr="00597EB1">
        <w:trPr>
          <w:cantSplit/>
          <w:trHeight w:val="11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97EB1" w:rsidRPr="004D3748" w:rsidRDefault="00597EB1" w:rsidP="004D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B1" w:rsidRPr="004D3748" w:rsidTr="00597EB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Комбинезон гребной летний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B1" w:rsidRPr="004D3748" w:rsidTr="00597EB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B1" w:rsidRPr="004D3748" w:rsidTr="00597EB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B1" w:rsidRPr="004D3748" w:rsidTr="00597EB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Комбинезон гребной утепленный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B1" w:rsidRPr="004D3748" w:rsidTr="00597EB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 xml:space="preserve">Кроссовки </w:t>
            </w:r>
            <w:r w:rsidRPr="00597EB1">
              <w:rPr>
                <w:rFonts w:ascii="Times New Roman" w:hAnsi="Times New Roman" w:cs="Times New Roman"/>
                <w:sz w:val="20"/>
                <w:szCs w:val="20"/>
              </w:rPr>
              <w:t>легкоатлетические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1" w:rsidRPr="004D3748" w:rsidRDefault="00597EB1" w:rsidP="0060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3748" w:rsidRDefault="003200F3" w:rsidP="00205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</w:t>
      </w:r>
      <w:r w:rsidR="00606986">
        <w:rPr>
          <w:rFonts w:ascii="Times New Roman" w:hAnsi="Times New Roman" w:cs="Times New Roman"/>
          <w:sz w:val="28"/>
          <w:szCs w:val="28"/>
        </w:rPr>
        <w:t>1</w:t>
      </w:r>
      <w:r w:rsidR="002050B7">
        <w:rPr>
          <w:rFonts w:ascii="Times New Roman" w:hAnsi="Times New Roman" w:cs="Times New Roman"/>
          <w:sz w:val="28"/>
          <w:szCs w:val="28"/>
        </w:rPr>
        <w:t>-</w:t>
      </w:r>
    </w:p>
    <w:p w:rsidR="004D3748" w:rsidRDefault="002050B7" w:rsidP="00205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25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Количественный  и  качественный  состав  групп</w:t>
      </w:r>
    </w:p>
    <w:p w:rsidR="00FD0B25" w:rsidRPr="00893BC9" w:rsidRDefault="00FD0B25" w:rsidP="00205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510"/>
        <w:gridCol w:w="3261"/>
        <w:gridCol w:w="3082"/>
      </w:tblGrid>
      <w:tr w:rsidR="002050B7" w:rsidTr="00FD0B25">
        <w:tc>
          <w:tcPr>
            <w:tcW w:w="3510" w:type="dxa"/>
          </w:tcPr>
          <w:p w:rsidR="002050B7" w:rsidRDefault="002050B7" w:rsidP="0020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 спортивной  подготовки</w:t>
            </w:r>
          </w:p>
        </w:tc>
        <w:tc>
          <w:tcPr>
            <w:tcW w:w="3261" w:type="dxa"/>
          </w:tcPr>
          <w:p w:rsidR="002050B7" w:rsidRDefault="002050B7" w:rsidP="0020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человек  в  группе</w:t>
            </w:r>
          </w:p>
        </w:tc>
        <w:tc>
          <w:tcPr>
            <w:tcW w:w="3082" w:type="dxa"/>
          </w:tcPr>
          <w:p w:rsidR="002050B7" w:rsidRDefault="002050B7" w:rsidP="0020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спортивного  разряда</w:t>
            </w:r>
          </w:p>
        </w:tc>
      </w:tr>
      <w:tr w:rsidR="002050B7" w:rsidTr="00FD0B25">
        <w:tc>
          <w:tcPr>
            <w:tcW w:w="3510" w:type="dxa"/>
          </w:tcPr>
          <w:p w:rsidR="002050B7" w:rsidRDefault="002050B7" w:rsidP="0020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Начальной  подготовки</w:t>
            </w:r>
          </w:p>
        </w:tc>
        <w:tc>
          <w:tcPr>
            <w:tcW w:w="3261" w:type="dxa"/>
          </w:tcPr>
          <w:p w:rsidR="002050B7" w:rsidRDefault="002050B7" w:rsidP="0020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3082" w:type="dxa"/>
          </w:tcPr>
          <w:p w:rsidR="002050B7" w:rsidRDefault="00FD0B25" w:rsidP="0020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2050B7" w:rsidTr="00FD0B25">
        <w:tc>
          <w:tcPr>
            <w:tcW w:w="3510" w:type="dxa"/>
          </w:tcPr>
          <w:p w:rsidR="002050B7" w:rsidRDefault="002050B7" w:rsidP="0020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 </w:t>
            </w:r>
            <w:r w:rsidRPr="002050B7">
              <w:rPr>
                <w:rFonts w:ascii="Times New Roman" w:hAnsi="Times New Roman" w:cs="Times New Roman"/>
                <w:sz w:val="24"/>
                <w:szCs w:val="24"/>
              </w:rPr>
              <w:t>(этап  спортивной  специализации)</w:t>
            </w:r>
          </w:p>
        </w:tc>
        <w:tc>
          <w:tcPr>
            <w:tcW w:w="3261" w:type="dxa"/>
          </w:tcPr>
          <w:p w:rsidR="002050B7" w:rsidRDefault="00FD0B25" w:rsidP="0020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3082" w:type="dxa"/>
          </w:tcPr>
          <w:p w:rsidR="002050B7" w:rsidRDefault="00FD0B25" w:rsidP="0020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  <w:tr w:rsidR="002050B7" w:rsidTr="00FD0B25">
        <w:tc>
          <w:tcPr>
            <w:tcW w:w="3510" w:type="dxa"/>
          </w:tcPr>
          <w:p w:rsidR="002050B7" w:rsidRDefault="002050B7" w:rsidP="0020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Совершенствования  спортивного мастерства</w:t>
            </w:r>
          </w:p>
        </w:tc>
        <w:tc>
          <w:tcPr>
            <w:tcW w:w="3261" w:type="dxa"/>
          </w:tcPr>
          <w:p w:rsidR="002050B7" w:rsidRDefault="00FD0B25" w:rsidP="0020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3082" w:type="dxa"/>
          </w:tcPr>
          <w:p w:rsidR="002050B7" w:rsidRDefault="00FD0B25" w:rsidP="0020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</w:tr>
      <w:tr w:rsidR="002050B7" w:rsidTr="00FD0B25">
        <w:tc>
          <w:tcPr>
            <w:tcW w:w="3510" w:type="dxa"/>
          </w:tcPr>
          <w:p w:rsidR="002050B7" w:rsidRDefault="002050B7" w:rsidP="0020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Высшего  спортивного  мастерства</w:t>
            </w:r>
          </w:p>
        </w:tc>
        <w:tc>
          <w:tcPr>
            <w:tcW w:w="3261" w:type="dxa"/>
          </w:tcPr>
          <w:p w:rsidR="002050B7" w:rsidRDefault="00FD0B25" w:rsidP="0020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3082" w:type="dxa"/>
          </w:tcPr>
          <w:p w:rsidR="002050B7" w:rsidRDefault="00FD0B25" w:rsidP="0020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</w:tbl>
    <w:p w:rsidR="002050B7" w:rsidRPr="00893BC9" w:rsidRDefault="002050B7" w:rsidP="00205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B25" w:rsidRPr="00777471" w:rsidRDefault="00FD0B25" w:rsidP="00FD0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71">
        <w:rPr>
          <w:rFonts w:ascii="Times New Roman" w:hAnsi="Times New Roman" w:cs="Times New Roman"/>
          <w:b/>
          <w:sz w:val="28"/>
          <w:szCs w:val="28"/>
        </w:rPr>
        <w:t>Объём  индиви</w:t>
      </w:r>
      <w:r w:rsidR="007A3AE9" w:rsidRPr="00777471">
        <w:rPr>
          <w:rFonts w:ascii="Times New Roman" w:hAnsi="Times New Roman" w:cs="Times New Roman"/>
          <w:b/>
          <w:sz w:val="28"/>
          <w:szCs w:val="28"/>
        </w:rPr>
        <w:t>дуальной  спортивной  подготовки</w:t>
      </w:r>
    </w:p>
    <w:p w:rsidR="002050B7" w:rsidRPr="00893BC9" w:rsidRDefault="002050B7" w:rsidP="00CC17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38"/>
        <w:gridCol w:w="772"/>
        <w:gridCol w:w="1022"/>
        <w:gridCol w:w="1009"/>
        <w:gridCol w:w="1159"/>
        <w:gridCol w:w="2633"/>
        <w:gridCol w:w="1720"/>
      </w:tblGrid>
      <w:tr w:rsidR="00777471" w:rsidTr="002F5550">
        <w:tc>
          <w:tcPr>
            <w:tcW w:w="1538" w:type="dxa"/>
            <w:vMerge w:val="restart"/>
          </w:tcPr>
          <w:p w:rsidR="002F5550" w:rsidRDefault="002F5550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550" w:rsidRDefault="002F5550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71" w:rsidRDefault="00777471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8315" w:type="dxa"/>
            <w:gridSpan w:val="6"/>
          </w:tcPr>
          <w:p w:rsidR="00777471" w:rsidRDefault="00777471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 и  годы  спортивной  подготовки</w:t>
            </w:r>
          </w:p>
        </w:tc>
      </w:tr>
      <w:tr w:rsidR="002F5550" w:rsidTr="002F5550">
        <w:tc>
          <w:tcPr>
            <w:tcW w:w="1538" w:type="dxa"/>
            <w:vMerge/>
          </w:tcPr>
          <w:p w:rsidR="00777471" w:rsidRDefault="00777471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777471" w:rsidRDefault="00777471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2168" w:type="dxa"/>
            <w:gridSpan w:val="2"/>
          </w:tcPr>
          <w:p w:rsidR="00777471" w:rsidRDefault="002F5550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</w:t>
            </w:r>
          </w:p>
        </w:tc>
        <w:tc>
          <w:tcPr>
            <w:tcW w:w="2633" w:type="dxa"/>
            <w:vMerge w:val="restart"/>
          </w:tcPr>
          <w:p w:rsidR="00777471" w:rsidRDefault="002F5550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Совершенствования спортивного мастерства</w:t>
            </w:r>
          </w:p>
        </w:tc>
        <w:tc>
          <w:tcPr>
            <w:tcW w:w="1720" w:type="dxa"/>
            <w:vMerge w:val="restart"/>
          </w:tcPr>
          <w:p w:rsidR="00777471" w:rsidRDefault="002F5550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Высшего спортивного мастерства</w:t>
            </w:r>
          </w:p>
        </w:tc>
      </w:tr>
      <w:tr w:rsidR="002F5550" w:rsidTr="002F5550">
        <w:tc>
          <w:tcPr>
            <w:tcW w:w="1538" w:type="dxa"/>
            <w:vMerge/>
          </w:tcPr>
          <w:p w:rsidR="00777471" w:rsidRDefault="00777471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777471" w:rsidRDefault="002F5550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22" w:type="dxa"/>
          </w:tcPr>
          <w:p w:rsidR="00777471" w:rsidRDefault="002F5550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9" w:type="dxa"/>
          </w:tcPr>
          <w:p w:rsidR="00777471" w:rsidRPr="00893BC9" w:rsidRDefault="002F5550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C9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159" w:type="dxa"/>
          </w:tcPr>
          <w:p w:rsidR="00777471" w:rsidRPr="00893BC9" w:rsidRDefault="002F5550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C9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2633" w:type="dxa"/>
            <w:vMerge/>
          </w:tcPr>
          <w:p w:rsidR="00777471" w:rsidRDefault="00777471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77471" w:rsidRDefault="00777471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50" w:rsidTr="002F5550">
        <w:tc>
          <w:tcPr>
            <w:tcW w:w="1538" w:type="dxa"/>
          </w:tcPr>
          <w:p w:rsidR="00777471" w:rsidRDefault="002F5550" w:rsidP="0077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 в год</w:t>
            </w:r>
          </w:p>
        </w:tc>
        <w:tc>
          <w:tcPr>
            <w:tcW w:w="772" w:type="dxa"/>
          </w:tcPr>
          <w:p w:rsidR="00777471" w:rsidRDefault="002F5550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22" w:type="dxa"/>
          </w:tcPr>
          <w:p w:rsidR="00777471" w:rsidRDefault="002F5550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09" w:type="dxa"/>
          </w:tcPr>
          <w:p w:rsidR="00777471" w:rsidRDefault="002F5550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59" w:type="dxa"/>
          </w:tcPr>
          <w:p w:rsidR="00777471" w:rsidRDefault="002F5550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33" w:type="dxa"/>
          </w:tcPr>
          <w:p w:rsidR="00777471" w:rsidRDefault="002F5550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20" w:type="dxa"/>
          </w:tcPr>
          <w:p w:rsidR="00777471" w:rsidRDefault="002F5550" w:rsidP="0077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F5550" w:rsidTr="002F5550">
        <w:tc>
          <w:tcPr>
            <w:tcW w:w="1538" w:type="dxa"/>
          </w:tcPr>
          <w:p w:rsidR="00777471" w:rsidRDefault="002F5550" w:rsidP="00CC1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550">
              <w:rPr>
                <w:rFonts w:ascii="Times New Roman" w:hAnsi="Times New Roman" w:cs="Times New Roman"/>
                <w:sz w:val="26"/>
                <w:szCs w:val="28"/>
              </w:rPr>
              <w:t>Тренировок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772" w:type="dxa"/>
          </w:tcPr>
          <w:p w:rsidR="00777471" w:rsidRDefault="002F5550" w:rsidP="002F5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2" w:type="dxa"/>
          </w:tcPr>
          <w:p w:rsidR="00777471" w:rsidRDefault="002F5550" w:rsidP="002F5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1009" w:type="dxa"/>
          </w:tcPr>
          <w:p w:rsidR="00777471" w:rsidRDefault="002F5550" w:rsidP="002F5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59" w:type="dxa"/>
          </w:tcPr>
          <w:p w:rsidR="00777471" w:rsidRDefault="002F5550" w:rsidP="002F5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3" w:type="dxa"/>
          </w:tcPr>
          <w:p w:rsidR="00777471" w:rsidRDefault="002F5550" w:rsidP="002F5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0" w:type="dxa"/>
          </w:tcPr>
          <w:p w:rsidR="00777471" w:rsidRDefault="002F5550" w:rsidP="002F5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</w:tr>
    </w:tbl>
    <w:p w:rsidR="00777471" w:rsidRDefault="002F5550" w:rsidP="00CC17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работе  с  детьми  в  группах  начальной  подготовки  и  тренировочных  группах  большое  значение  имеют  индивидуальные  задания.  Как  правило,  это  комплексы  упражнений  силовой  подготовки</w:t>
      </w:r>
      <w:r w:rsidR="002D7D3C">
        <w:rPr>
          <w:rFonts w:ascii="Times New Roman" w:hAnsi="Times New Roman" w:cs="Times New Roman"/>
          <w:sz w:val="28"/>
          <w:szCs w:val="28"/>
        </w:rPr>
        <w:t>,  упражнения  для  развития  подвижности,  беговой  выносливости.  Родители,  заинтересованные  в  успехах  своих  детей,  являются  в  этом  случае  помощниками  тренера,  при  выполнении  домашних  заданий.</w:t>
      </w:r>
    </w:p>
    <w:p w:rsidR="002D7D3C" w:rsidRDefault="002D7D3C" w:rsidP="00CC17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всех  этапах  подготовки,  в  период  отпуска  тренера  спортсмены  занимаются  индивидуальной  подготовкой  по  заданию  тренера  (теоретической  и  практической).</w:t>
      </w:r>
    </w:p>
    <w:p w:rsidR="00893BC9" w:rsidRPr="00893BC9" w:rsidRDefault="00893BC9" w:rsidP="00CC17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93BC9" w:rsidRDefault="00893BC9" w:rsidP="008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C9">
        <w:rPr>
          <w:rFonts w:ascii="Times New Roman" w:hAnsi="Times New Roman" w:cs="Times New Roman"/>
          <w:b/>
          <w:sz w:val="28"/>
          <w:szCs w:val="28"/>
        </w:rPr>
        <w:t>Структура  годичного  цикла</w:t>
      </w:r>
    </w:p>
    <w:p w:rsidR="00893BC9" w:rsidRDefault="00893BC9" w:rsidP="00893BC9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92B19">
        <w:rPr>
          <w:rStyle w:val="FontStyle62"/>
          <w:sz w:val="28"/>
          <w:szCs w:val="28"/>
          <w:lang w:val="ru-RU" w:eastAsia="ru-RU"/>
        </w:rPr>
        <w:t xml:space="preserve">При планировании  </w:t>
      </w:r>
      <w:r>
        <w:rPr>
          <w:rStyle w:val="FontStyle62"/>
          <w:sz w:val="28"/>
          <w:szCs w:val="28"/>
          <w:lang w:val="ru-RU" w:eastAsia="ru-RU"/>
        </w:rPr>
        <w:t xml:space="preserve">спортивной  </w:t>
      </w:r>
      <w:r w:rsidRPr="00A92B19">
        <w:rPr>
          <w:rStyle w:val="FontStyle62"/>
          <w:sz w:val="28"/>
          <w:szCs w:val="28"/>
          <w:lang w:val="ru-RU" w:eastAsia="ru-RU"/>
        </w:rPr>
        <w:t xml:space="preserve">подготовки на </w:t>
      </w:r>
      <w:r>
        <w:rPr>
          <w:rStyle w:val="FontStyle62"/>
          <w:sz w:val="28"/>
          <w:szCs w:val="28"/>
          <w:lang w:val="ru-RU" w:eastAsia="ru-RU"/>
        </w:rPr>
        <w:t xml:space="preserve"> тренировочных  этапах тренировочный </w:t>
      </w:r>
      <w:r w:rsidRPr="00A92B19">
        <w:rPr>
          <w:rStyle w:val="FontStyle62"/>
          <w:sz w:val="28"/>
          <w:szCs w:val="28"/>
          <w:lang w:val="ru-RU" w:eastAsia="ru-RU"/>
        </w:rPr>
        <w:t xml:space="preserve"> год разбивается на </w:t>
      </w:r>
      <w:proofErr w:type="spellStart"/>
      <w:r w:rsidRPr="00A92B19">
        <w:rPr>
          <w:rStyle w:val="FontStyle62"/>
          <w:sz w:val="28"/>
          <w:szCs w:val="28"/>
          <w:lang w:val="ru-RU" w:eastAsia="ru-RU"/>
        </w:rPr>
        <w:t>мезоциклы</w:t>
      </w:r>
      <w:proofErr w:type="spellEnd"/>
      <w:r w:rsidRPr="00A92B19">
        <w:rPr>
          <w:rStyle w:val="FontStyle62"/>
          <w:sz w:val="28"/>
          <w:szCs w:val="28"/>
          <w:lang w:val="ru-RU" w:eastAsia="ru-RU"/>
        </w:rPr>
        <w:t xml:space="preserve">: осенне-зимний, зимне-весенний и летний периоды. Структурными </w:t>
      </w:r>
      <w:proofErr w:type="spellStart"/>
      <w:r w:rsidRPr="00A92B19">
        <w:rPr>
          <w:rStyle w:val="FontStyle62"/>
          <w:sz w:val="28"/>
          <w:szCs w:val="28"/>
          <w:lang w:val="ru-RU" w:eastAsia="ru-RU"/>
        </w:rPr>
        <w:t>единицамимезоциклов</w:t>
      </w:r>
      <w:proofErr w:type="spellEnd"/>
      <w:r w:rsidRPr="00A92B19">
        <w:rPr>
          <w:rStyle w:val="FontStyle62"/>
          <w:sz w:val="28"/>
          <w:szCs w:val="28"/>
          <w:lang w:val="ru-RU" w:eastAsia="ru-RU"/>
        </w:rPr>
        <w:t xml:space="preserve"> являются недельные </w:t>
      </w:r>
      <w:proofErr w:type="spellStart"/>
      <w:r w:rsidRPr="00A92B19">
        <w:rPr>
          <w:rStyle w:val="FontStyle62"/>
          <w:sz w:val="28"/>
          <w:szCs w:val="28"/>
          <w:lang w:val="ru-RU" w:eastAsia="ru-RU"/>
        </w:rPr>
        <w:t>микроциклытренировочных</w:t>
      </w:r>
      <w:proofErr w:type="spellEnd"/>
      <w:r w:rsidRPr="00A92B19">
        <w:rPr>
          <w:rStyle w:val="FontStyle62"/>
          <w:sz w:val="28"/>
          <w:szCs w:val="28"/>
          <w:lang w:val="ru-RU" w:eastAsia="ru-RU"/>
        </w:rPr>
        <w:t xml:space="preserve"> занятий. Текущее годовое планирование тесно связано с вопросами периодизации тренировки, в основе которой лежат закономерности становления и развития спортивной формы. </w:t>
      </w:r>
      <w:r>
        <w:rPr>
          <w:rStyle w:val="FontStyle62"/>
          <w:sz w:val="28"/>
          <w:szCs w:val="28"/>
          <w:lang w:val="ru-RU" w:eastAsia="ru-RU"/>
        </w:rPr>
        <w:t xml:space="preserve"> В  </w:t>
      </w:r>
      <w:r w:rsidRPr="00A92B19">
        <w:rPr>
          <w:rStyle w:val="FontStyle62"/>
          <w:sz w:val="28"/>
          <w:szCs w:val="28"/>
          <w:lang w:val="ru-RU" w:eastAsia="ru-RU"/>
        </w:rPr>
        <w:t xml:space="preserve">тренировочной работе с юными спортсменами периодизация получает более яркое выражение в старшем возрасте </w:t>
      </w:r>
      <w:r>
        <w:rPr>
          <w:rStyle w:val="FontStyle62"/>
          <w:sz w:val="28"/>
          <w:szCs w:val="28"/>
          <w:lang w:val="ru-RU" w:eastAsia="ru-RU"/>
        </w:rPr>
        <w:t xml:space="preserve"> (на 3-м и 4-м годах  тренировок)</w:t>
      </w:r>
      <w:r w:rsidRPr="00A92B19">
        <w:rPr>
          <w:rStyle w:val="FontStyle62"/>
          <w:sz w:val="28"/>
          <w:szCs w:val="28"/>
          <w:lang w:val="ru-RU" w:eastAsia="ru-RU"/>
        </w:rPr>
        <w:t xml:space="preserve">. В младших возрастных группах </w:t>
      </w:r>
      <w:r>
        <w:rPr>
          <w:rStyle w:val="FontStyle62"/>
          <w:sz w:val="28"/>
          <w:szCs w:val="28"/>
          <w:lang w:val="ru-RU" w:eastAsia="ru-RU"/>
        </w:rPr>
        <w:t xml:space="preserve"> (1-й,   2-й  годы  тренировок) </w:t>
      </w:r>
      <w:r w:rsidRPr="00A92B19">
        <w:rPr>
          <w:rStyle w:val="FontStyle62"/>
          <w:sz w:val="28"/>
          <w:szCs w:val="28"/>
          <w:lang w:val="ru-RU" w:eastAsia="ru-RU"/>
        </w:rPr>
        <w:t xml:space="preserve">тренировочный процесс носит обучающую направленность. В динамике нагрузок на </w:t>
      </w:r>
      <w:r>
        <w:rPr>
          <w:rStyle w:val="FontStyle62"/>
          <w:sz w:val="28"/>
          <w:szCs w:val="28"/>
          <w:lang w:val="ru-RU" w:eastAsia="ru-RU"/>
        </w:rPr>
        <w:t xml:space="preserve"> 1-м и 2-м годах  тренировок </w:t>
      </w:r>
      <w:r w:rsidRPr="00A92B19">
        <w:rPr>
          <w:rStyle w:val="FontStyle62"/>
          <w:sz w:val="28"/>
          <w:szCs w:val="28"/>
          <w:lang w:val="ru-RU" w:eastAsia="ru-RU"/>
        </w:rPr>
        <w:t xml:space="preserve"> отсутствует выраженная волнообразность резкая смена периодов нагрузок  и  периодов  восстановления.</w:t>
      </w:r>
    </w:p>
    <w:p w:rsidR="00893BC9" w:rsidRPr="00A92B19" w:rsidRDefault="003200F3" w:rsidP="00893BC9">
      <w:pPr>
        <w:pStyle w:val="Style15"/>
        <w:widowControl/>
        <w:spacing w:line="240" w:lineRule="auto"/>
        <w:ind w:firstLine="0"/>
        <w:jc w:val="center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-1</w:t>
      </w:r>
      <w:r w:rsidR="00606986">
        <w:rPr>
          <w:rStyle w:val="FontStyle62"/>
          <w:sz w:val="28"/>
          <w:szCs w:val="28"/>
          <w:lang w:val="ru-RU" w:eastAsia="ru-RU"/>
        </w:rPr>
        <w:t>2</w:t>
      </w:r>
      <w:r w:rsidR="00893BC9">
        <w:rPr>
          <w:rStyle w:val="FontStyle62"/>
          <w:sz w:val="28"/>
          <w:szCs w:val="28"/>
          <w:lang w:val="ru-RU" w:eastAsia="ru-RU"/>
        </w:rPr>
        <w:t>-</w:t>
      </w:r>
    </w:p>
    <w:p w:rsidR="00893BC9" w:rsidRPr="00A92B19" w:rsidRDefault="00893BC9" w:rsidP="00893BC9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92B19">
        <w:rPr>
          <w:rStyle w:val="FontStyle62"/>
          <w:sz w:val="28"/>
          <w:szCs w:val="28"/>
          <w:lang w:val="ru-RU" w:eastAsia="ru-RU"/>
        </w:rPr>
        <w:lastRenderedPageBreak/>
        <w:t xml:space="preserve">Начиная с этапа углубленной тренировки </w:t>
      </w:r>
      <w:r>
        <w:rPr>
          <w:rStyle w:val="FontStyle62"/>
          <w:sz w:val="28"/>
          <w:szCs w:val="28"/>
          <w:lang w:val="ru-RU" w:eastAsia="ru-RU"/>
        </w:rPr>
        <w:t xml:space="preserve"> (тренировочный  этап  спортивной  специализации</w:t>
      </w:r>
      <w:r w:rsidRPr="00A92B19">
        <w:rPr>
          <w:rStyle w:val="FontStyle62"/>
          <w:sz w:val="28"/>
          <w:szCs w:val="28"/>
          <w:lang w:val="ru-RU" w:eastAsia="ru-RU"/>
        </w:rPr>
        <w:t>), в годичном цикле выделяются три периода: подготовительный (фундаментальной подготовки), соревновательный (период основных соревнований) и переходный, имеющие свои специфические задачи, структуру, содержание и динамику тренировочных нагрузок.</w:t>
      </w:r>
    </w:p>
    <w:p w:rsidR="00893BC9" w:rsidRPr="00A92B19" w:rsidRDefault="00893BC9" w:rsidP="00893BC9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92B19">
        <w:rPr>
          <w:rStyle w:val="FontStyle64"/>
          <w:sz w:val="28"/>
          <w:szCs w:val="28"/>
          <w:u w:val="single"/>
          <w:lang w:val="ru-RU" w:eastAsia="ru-RU"/>
        </w:rPr>
        <w:t>Подготовительный период</w:t>
      </w:r>
      <w:r w:rsidR="00CF32F9">
        <w:rPr>
          <w:rStyle w:val="FontStyle64"/>
          <w:sz w:val="28"/>
          <w:szCs w:val="28"/>
          <w:u w:val="single"/>
          <w:lang w:val="ru-RU" w:eastAsia="ru-RU"/>
        </w:rPr>
        <w:t xml:space="preserve"> </w:t>
      </w:r>
      <w:r w:rsidRPr="00A92B19">
        <w:rPr>
          <w:rStyle w:val="FontStyle62"/>
          <w:sz w:val="28"/>
          <w:szCs w:val="28"/>
          <w:lang w:val="ru-RU" w:eastAsia="ru-RU"/>
        </w:rPr>
        <w:t>(фундаментальной подготовки). Период делится на два этапа: обще</w:t>
      </w:r>
      <w:r>
        <w:rPr>
          <w:rStyle w:val="FontStyle62"/>
          <w:sz w:val="28"/>
          <w:szCs w:val="28"/>
          <w:lang w:val="ru-RU" w:eastAsia="ru-RU"/>
        </w:rPr>
        <w:t>-</w:t>
      </w:r>
      <w:r w:rsidRPr="00A92B19">
        <w:rPr>
          <w:rStyle w:val="FontStyle62"/>
          <w:sz w:val="28"/>
          <w:szCs w:val="28"/>
          <w:lang w:val="ru-RU" w:eastAsia="ru-RU"/>
        </w:rPr>
        <w:t>подготовительный и специально-подготовительный. Задача периода - в создании прочнойбазы для будущих достижений, обеспечении разносторонней физической подготовленности юных спортсменов и на этой основе совершенствование технико-тактической подготовки для успешного выступления на соревнованиях. Тренировки в этом периоде носят разнообразный характер, как по содержанию, так и по нагрузкам.</w:t>
      </w:r>
    </w:p>
    <w:p w:rsidR="00893BC9" w:rsidRPr="00A92B19" w:rsidRDefault="00893BC9" w:rsidP="00893BC9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92B19">
        <w:rPr>
          <w:rStyle w:val="FontStyle62"/>
          <w:sz w:val="28"/>
          <w:szCs w:val="28"/>
          <w:lang w:val="ru-RU" w:eastAsia="ru-RU"/>
        </w:rPr>
        <w:t>Основная направленность тренировки на обще</w:t>
      </w:r>
      <w:r>
        <w:rPr>
          <w:rStyle w:val="FontStyle62"/>
          <w:sz w:val="28"/>
          <w:szCs w:val="28"/>
          <w:lang w:val="ru-RU" w:eastAsia="ru-RU"/>
        </w:rPr>
        <w:t>-</w:t>
      </w:r>
      <w:r w:rsidRPr="00A92B19">
        <w:rPr>
          <w:rStyle w:val="FontStyle62"/>
          <w:sz w:val="28"/>
          <w:szCs w:val="28"/>
          <w:lang w:val="ru-RU" w:eastAsia="ru-RU"/>
        </w:rPr>
        <w:t>подготовительном этапе характеризуется созданием и совершенствованием предпосылок, на базе которых достигается хорошая спортивная форма. Физическая подготовка направлена на повышение функциональных возможностей организма путем всестороннего развития и совершенствования физических качеств (быстроты, силы, выносливости, ловкости, гибкости). Техническая и тактическая подготовка направлены на восстановление двигательных навыков и тактических умений, их совершенствования и освоения новых приемов.</w:t>
      </w:r>
    </w:p>
    <w:p w:rsidR="00893BC9" w:rsidRPr="00A92B19" w:rsidRDefault="00893BC9" w:rsidP="00893BC9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92B19">
        <w:rPr>
          <w:rStyle w:val="FontStyle62"/>
          <w:sz w:val="28"/>
          <w:szCs w:val="28"/>
          <w:lang w:val="ru-RU" w:eastAsia="ru-RU"/>
        </w:rPr>
        <w:t>Тренировочный процесс на специально-подготовительном этапе направлен на непосредственное становление спортивной формы, подготовка приобретает ярко выраженную специальную направленность. Совершенствуются физические качества и функциональные возможности с учетом специфики игровой деятельности и решаются задачи дальнейшего совершенствования техник</w:t>
      </w:r>
      <w:r>
        <w:rPr>
          <w:rStyle w:val="FontStyle62"/>
          <w:sz w:val="28"/>
          <w:szCs w:val="28"/>
          <w:lang w:val="ru-RU" w:eastAsia="ru-RU"/>
        </w:rPr>
        <w:t>о-тактической подготовленности.</w:t>
      </w:r>
    </w:p>
    <w:p w:rsidR="00893BC9" w:rsidRDefault="00893BC9" w:rsidP="00893BC9">
      <w:pPr>
        <w:pStyle w:val="Style15"/>
        <w:widowControl/>
        <w:spacing w:before="58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92B19">
        <w:rPr>
          <w:rStyle w:val="FontStyle62"/>
          <w:sz w:val="28"/>
          <w:szCs w:val="28"/>
          <w:lang w:val="ru-RU" w:eastAsia="ru-RU"/>
        </w:rPr>
        <w:t xml:space="preserve">Главной задачей </w:t>
      </w:r>
      <w:r w:rsidRPr="00A92B19">
        <w:rPr>
          <w:rStyle w:val="FontStyle64"/>
          <w:sz w:val="28"/>
          <w:szCs w:val="28"/>
          <w:u w:val="single"/>
          <w:lang w:val="ru-RU" w:eastAsia="ru-RU"/>
        </w:rPr>
        <w:t>соревновательного периода</w:t>
      </w:r>
      <w:r w:rsidR="00CF32F9">
        <w:rPr>
          <w:rStyle w:val="FontStyle64"/>
          <w:sz w:val="28"/>
          <w:szCs w:val="28"/>
          <w:u w:val="single"/>
          <w:lang w:val="ru-RU" w:eastAsia="ru-RU"/>
        </w:rPr>
        <w:t xml:space="preserve"> </w:t>
      </w:r>
      <w:r w:rsidRPr="00A92B19">
        <w:rPr>
          <w:rStyle w:val="FontStyle62"/>
          <w:sz w:val="28"/>
          <w:szCs w:val="28"/>
          <w:lang w:val="ru-RU" w:eastAsia="ru-RU"/>
        </w:rPr>
        <w:t xml:space="preserve">(периода основных соревнований) является стабильное сохранение спортивной формы и достижение наилучших результатов. Внутреннюю структуру тренировочного процесса определяет режим выступления в соревнованиях. Физическая подготовка направлена на обеспечение наивысшего уровня </w:t>
      </w:r>
      <w:proofErr w:type="gramStart"/>
      <w:r w:rsidRPr="00A92B19">
        <w:rPr>
          <w:rStyle w:val="FontStyle62"/>
          <w:sz w:val="28"/>
          <w:szCs w:val="28"/>
          <w:lang w:val="ru-RU" w:eastAsia="ru-RU"/>
        </w:rPr>
        <w:t>специальной</w:t>
      </w:r>
      <w:proofErr w:type="gramEnd"/>
      <w:r w:rsidRPr="00A92B19">
        <w:rPr>
          <w:rStyle w:val="FontStyle62"/>
          <w:sz w:val="28"/>
          <w:szCs w:val="28"/>
          <w:lang w:val="ru-RU" w:eastAsia="ru-RU"/>
        </w:rPr>
        <w:t xml:space="preserve"> работоспособностии удержание </w:t>
      </w:r>
      <w:r>
        <w:rPr>
          <w:rStyle w:val="FontStyle62"/>
          <w:sz w:val="28"/>
          <w:szCs w:val="28"/>
          <w:lang w:val="ru-RU" w:eastAsia="ru-RU"/>
        </w:rPr>
        <w:t xml:space="preserve"> её</w:t>
      </w:r>
      <w:r w:rsidRPr="00A92B19">
        <w:rPr>
          <w:rStyle w:val="FontStyle62"/>
          <w:sz w:val="28"/>
          <w:szCs w:val="28"/>
          <w:lang w:val="ru-RU" w:eastAsia="ru-RU"/>
        </w:rPr>
        <w:t>на оптимальном уровне на протяжении всего периода. Техническая подготовка имеет своей основной задачей устранение имеющихся недочетов и совершенствование ранее изученных приемов, оправдавших себя на практике, совершенствование умений применять их в соревнованиях в разли</w:t>
      </w:r>
      <w:r>
        <w:rPr>
          <w:rStyle w:val="FontStyle62"/>
          <w:sz w:val="28"/>
          <w:szCs w:val="28"/>
          <w:lang w:val="ru-RU" w:eastAsia="ru-RU"/>
        </w:rPr>
        <w:t xml:space="preserve">чных </w:t>
      </w:r>
      <w:r w:rsidRPr="00A92B19">
        <w:rPr>
          <w:rStyle w:val="FontStyle62"/>
          <w:sz w:val="28"/>
          <w:szCs w:val="28"/>
          <w:lang w:val="ru-RU" w:eastAsia="ru-RU"/>
        </w:rPr>
        <w:t xml:space="preserve"> условиях. Тактическая подготовка должнаобеспечивать высокий уровень тактического мышления </w:t>
      </w:r>
      <w:r>
        <w:rPr>
          <w:rStyle w:val="FontStyle62"/>
          <w:sz w:val="28"/>
          <w:szCs w:val="28"/>
          <w:lang w:val="ru-RU" w:eastAsia="ru-RU"/>
        </w:rPr>
        <w:t xml:space="preserve"> спортсменов </w:t>
      </w:r>
      <w:r w:rsidRPr="00A92B19">
        <w:rPr>
          <w:rStyle w:val="FontStyle62"/>
          <w:sz w:val="28"/>
          <w:szCs w:val="28"/>
          <w:lang w:val="ru-RU" w:eastAsia="ru-RU"/>
        </w:rPr>
        <w:t xml:space="preserve"> в различных ситуациях, их взаимопонимания в </w:t>
      </w:r>
      <w:r>
        <w:rPr>
          <w:rStyle w:val="FontStyle62"/>
          <w:sz w:val="28"/>
          <w:szCs w:val="28"/>
          <w:lang w:val="ru-RU" w:eastAsia="ru-RU"/>
        </w:rPr>
        <w:t xml:space="preserve"> экипажах</w:t>
      </w:r>
      <w:r w:rsidRPr="00A92B19">
        <w:rPr>
          <w:rStyle w:val="FontStyle62"/>
          <w:sz w:val="28"/>
          <w:szCs w:val="28"/>
          <w:lang w:val="ru-RU" w:eastAsia="ru-RU"/>
        </w:rPr>
        <w:t xml:space="preserve">, устранения выявленных в соревнованиях пробелов, </w:t>
      </w:r>
      <w:r>
        <w:rPr>
          <w:rStyle w:val="FontStyle62"/>
          <w:sz w:val="28"/>
          <w:szCs w:val="28"/>
          <w:lang w:val="ru-RU" w:eastAsia="ru-RU"/>
        </w:rPr>
        <w:t xml:space="preserve"> уточнения взаимодействий  членов  экипажа </w:t>
      </w:r>
      <w:r w:rsidRPr="00A92B19">
        <w:rPr>
          <w:rStyle w:val="FontStyle62"/>
          <w:sz w:val="28"/>
          <w:szCs w:val="28"/>
          <w:lang w:val="ru-RU" w:eastAsia="ru-RU"/>
        </w:rPr>
        <w:t xml:space="preserve"> в стандартных ситуациях, подготовку спортсмено</w:t>
      </w:r>
      <w:proofErr w:type="gramStart"/>
      <w:r w:rsidRPr="00A92B19">
        <w:rPr>
          <w:rStyle w:val="FontStyle62"/>
          <w:sz w:val="28"/>
          <w:szCs w:val="28"/>
          <w:lang w:val="ru-RU" w:eastAsia="ru-RU"/>
        </w:rPr>
        <w:t>в к встр</w:t>
      </w:r>
      <w:proofErr w:type="gramEnd"/>
      <w:r w:rsidRPr="00A92B19">
        <w:rPr>
          <w:rStyle w:val="FontStyle62"/>
          <w:sz w:val="28"/>
          <w:szCs w:val="28"/>
          <w:lang w:val="ru-RU" w:eastAsia="ru-RU"/>
        </w:rPr>
        <w:t>ечам с конкретными соперниками.</w:t>
      </w:r>
    </w:p>
    <w:p w:rsidR="00893BC9" w:rsidRDefault="00893BC9" w:rsidP="00893BC9">
      <w:pPr>
        <w:pStyle w:val="Style15"/>
        <w:widowControl/>
        <w:spacing w:before="58" w:line="240" w:lineRule="auto"/>
        <w:ind w:firstLine="851"/>
        <w:rPr>
          <w:rStyle w:val="FontStyle62"/>
          <w:sz w:val="28"/>
          <w:szCs w:val="28"/>
          <w:lang w:val="ru-RU" w:eastAsia="ru-RU"/>
        </w:rPr>
      </w:pPr>
    </w:p>
    <w:p w:rsidR="000C24F8" w:rsidRDefault="000C24F8" w:rsidP="00893BC9">
      <w:pPr>
        <w:pStyle w:val="Style15"/>
        <w:widowControl/>
        <w:spacing w:before="58" w:line="240" w:lineRule="auto"/>
        <w:ind w:firstLine="851"/>
        <w:rPr>
          <w:rStyle w:val="FontStyle62"/>
          <w:sz w:val="28"/>
          <w:szCs w:val="28"/>
          <w:lang w:val="ru-RU" w:eastAsia="ru-RU"/>
        </w:rPr>
      </w:pPr>
    </w:p>
    <w:p w:rsidR="000C24F8" w:rsidRDefault="000C24F8" w:rsidP="00893BC9">
      <w:pPr>
        <w:pStyle w:val="Style15"/>
        <w:widowControl/>
        <w:spacing w:before="58" w:line="240" w:lineRule="auto"/>
        <w:ind w:firstLine="851"/>
        <w:rPr>
          <w:rStyle w:val="FontStyle62"/>
          <w:sz w:val="28"/>
          <w:szCs w:val="28"/>
          <w:lang w:val="ru-RU" w:eastAsia="ru-RU"/>
        </w:rPr>
      </w:pPr>
    </w:p>
    <w:p w:rsidR="00893BC9" w:rsidRPr="00A92B19" w:rsidRDefault="00606986" w:rsidP="00893BC9">
      <w:pPr>
        <w:pStyle w:val="Style15"/>
        <w:widowControl/>
        <w:spacing w:before="58" w:line="240" w:lineRule="auto"/>
        <w:ind w:firstLine="0"/>
        <w:jc w:val="center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-13</w:t>
      </w:r>
      <w:r w:rsidR="00893BC9">
        <w:rPr>
          <w:rStyle w:val="FontStyle62"/>
          <w:sz w:val="28"/>
          <w:szCs w:val="28"/>
          <w:lang w:val="ru-RU" w:eastAsia="ru-RU"/>
        </w:rPr>
        <w:t>-</w:t>
      </w:r>
    </w:p>
    <w:p w:rsidR="00893BC9" w:rsidRPr="00A92B19" w:rsidRDefault="00893BC9" w:rsidP="00893BC9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92B19">
        <w:rPr>
          <w:rStyle w:val="FontStyle64"/>
          <w:sz w:val="28"/>
          <w:szCs w:val="28"/>
          <w:u w:val="single"/>
          <w:lang w:val="ru-RU" w:eastAsia="ru-RU"/>
        </w:rPr>
        <w:lastRenderedPageBreak/>
        <w:t>Переходный период</w:t>
      </w:r>
      <w:r w:rsidRPr="00A92B19">
        <w:rPr>
          <w:rStyle w:val="FontStyle62"/>
          <w:sz w:val="28"/>
          <w:szCs w:val="28"/>
          <w:lang w:val="ru-RU" w:eastAsia="ru-RU"/>
        </w:rPr>
        <w:t xml:space="preserve">разделяет циклы активной тренировочной деятельности и длится с момента окончания состязаний до начала тренировочных занятий в подготовительном периодеочередного цикла. В этом периоде осуществляется постепенный переход от спортивной деятельности большого объема к менее интенсивным нагрузкам. Главная задача </w:t>
      </w:r>
      <w:r>
        <w:rPr>
          <w:rStyle w:val="FontStyle62"/>
          <w:sz w:val="28"/>
          <w:szCs w:val="28"/>
          <w:lang w:val="ru-RU" w:eastAsia="ru-RU"/>
        </w:rPr>
        <w:t>–</w:t>
      </w:r>
      <w:r w:rsidRPr="00A92B19">
        <w:rPr>
          <w:rStyle w:val="FontStyle62"/>
          <w:sz w:val="28"/>
          <w:szCs w:val="28"/>
          <w:lang w:val="ru-RU" w:eastAsia="ru-RU"/>
        </w:rPr>
        <w:t xml:space="preserve"> создание оптимальных предпосылок для возобновления тренировок в подготовительном периоде очередного цикла. Происходит смена средств и методов, которые направлены на поддержание физической подготовленности и разгрузку нервной системы. Решению этих задач способствует переключение на физические упражнения из других видов спорта, кардинальная смена характера и режима двигательной деятельности при разнообразии используемых средств, проведение занятий на воздухе, на море, в лесу.</w:t>
      </w:r>
    </w:p>
    <w:p w:rsidR="00893BC9" w:rsidRPr="00A92B19" w:rsidRDefault="00893BC9" w:rsidP="00893BC9">
      <w:pPr>
        <w:pStyle w:val="Style15"/>
        <w:widowControl/>
        <w:spacing w:before="19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92B19">
        <w:rPr>
          <w:rStyle w:val="FontStyle62"/>
          <w:sz w:val="28"/>
          <w:szCs w:val="28"/>
          <w:lang w:val="ru-RU" w:eastAsia="ru-RU"/>
        </w:rPr>
        <w:t>В этом периоде предусматривается также время для лечебно-профилактических мероприятий.</w:t>
      </w:r>
    </w:p>
    <w:p w:rsidR="00893BC9" w:rsidRPr="00A92B19" w:rsidRDefault="00893BC9" w:rsidP="00893BC9">
      <w:pPr>
        <w:pStyle w:val="Style15"/>
        <w:widowControl/>
        <w:spacing w:before="10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 xml:space="preserve">В основу периодизации  </w:t>
      </w:r>
      <w:r w:rsidRPr="00A92B19">
        <w:rPr>
          <w:rStyle w:val="FontStyle62"/>
          <w:sz w:val="28"/>
          <w:szCs w:val="28"/>
          <w:lang w:val="ru-RU" w:eastAsia="ru-RU"/>
        </w:rPr>
        <w:t xml:space="preserve">тренировочного процесса на </w:t>
      </w:r>
      <w:r w:rsidRPr="00A92B19">
        <w:rPr>
          <w:rStyle w:val="FontStyle63"/>
          <w:b w:val="0"/>
          <w:sz w:val="28"/>
          <w:szCs w:val="28"/>
          <w:lang w:val="ru-RU" w:eastAsia="ru-RU"/>
        </w:rPr>
        <w:t>этапах</w:t>
      </w:r>
      <w:r w:rsidR="00CF32F9">
        <w:rPr>
          <w:rStyle w:val="FontStyle63"/>
          <w:b w:val="0"/>
          <w:sz w:val="28"/>
          <w:szCs w:val="28"/>
          <w:lang w:val="ru-RU" w:eastAsia="ru-RU"/>
        </w:rPr>
        <w:t xml:space="preserve"> </w:t>
      </w:r>
      <w:r w:rsidRPr="00A92B19">
        <w:rPr>
          <w:rStyle w:val="FontStyle63"/>
          <w:b w:val="0"/>
          <w:sz w:val="28"/>
          <w:szCs w:val="28"/>
          <w:lang w:val="ru-RU" w:eastAsia="ru-RU"/>
        </w:rPr>
        <w:t xml:space="preserve">совершенствования спортивного </w:t>
      </w:r>
      <w:proofErr w:type="gramStart"/>
      <w:r w:rsidRPr="00A92B19">
        <w:rPr>
          <w:rStyle w:val="FontStyle63"/>
          <w:b w:val="0"/>
          <w:sz w:val="28"/>
          <w:szCs w:val="28"/>
          <w:lang w:val="ru-RU" w:eastAsia="ru-RU"/>
        </w:rPr>
        <w:t>мастерств</w:t>
      </w:r>
      <w:r w:rsidR="00C909FF">
        <w:rPr>
          <w:rStyle w:val="FontStyle63"/>
          <w:b w:val="0"/>
          <w:sz w:val="28"/>
          <w:szCs w:val="28"/>
          <w:lang w:val="ru-RU" w:eastAsia="ru-RU"/>
        </w:rPr>
        <w:t>а</w:t>
      </w:r>
      <w:proofErr w:type="gramEnd"/>
      <w:r w:rsidR="00CF32F9">
        <w:rPr>
          <w:rStyle w:val="FontStyle63"/>
          <w:b w:val="0"/>
          <w:sz w:val="28"/>
          <w:szCs w:val="28"/>
          <w:lang w:val="ru-RU" w:eastAsia="ru-RU"/>
        </w:rPr>
        <w:t xml:space="preserve"> </w:t>
      </w:r>
      <w:r w:rsidRPr="00A92B19">
        <w:rPr>
          <w:rStyle w:val="FontStyle63"/>
          <w:b w:val="0"/>
          <w:sz w:val="28"/>
          <w:szCs w:val="28"/>
          <w:lang w:val="ru-RU" w:eastAsia="ru-RU"/>
        </w:rPr>
        <w:t>а</w:t>
      </w:r>
      <w:r w:rsidR="00C909FF">
        <w:rPr>
          <w:rStyle w:val="FontStyle63"/>
          <w:b w:val="0"/>
          <w:sz w:val="28"/>
          <w:szCs w:val="28"/>
          <w:lang w:val="ru-RU" w:eastAsia="ru-RU"/>
        </w:rPr>
        <w:t xml:space="preserve"> </w:t>
      </w:r>
      <w:r w:rsidRPr="00A92B19">
        <w:rPr>
          <w:rStyle w:val="FontStyle62"/>
          <w:sz w:val="28"/>
          <w:szCs w:val="28"/>
          <w:lang w:val="ru-RU" w:eastAsia="ru-RU"/>
        </w:rPr>
        <w:t xml:space="preserve">положен принцип </w:t>
      </w:r>
      <w:proofErr w:type="spellStart"/>
      <w:r w:rsidRPr="00A92B19">
        <w:rPr>
          <w:rStyle w:val="FontStyle62"/>
          <w:sz w:val="28"/>
          <w:szCs w:val="28"/>
          <w:lang w:val="ru-RU" w:eastAsia="ru-RU"/>
        </w:rPr>
        <w:t>двухциклов</w:t>
      </w:r>
      <w:r>
        <w:rPr>
          <w:rStyle w:val="FontStyle62"/>
          <w:sz w:val="28"/>
          <w:szCs w:val="28"/>
          <w:lang w:val="ru-RU" w:eastAsia="ru-RU"/>
        </w:rPr>
        <w:t>ого</w:t>
      </w:r>
      <w:proofErr w:type="spellEnd"/>
      <w:r>
        <w:rPr>
          <w:rStyle w:val="FontStyle62"/>
          <w:sz w:val="28"/>
          <w:szCs w:val="28"/>
          <w:lang w:val="ru-RU" w:eastAsia="ru-RU"/>
        </w:rPr>
        <w:t xml:space="preserve"> планирования. Каждый тренировочный</w:t>
      </w:r>
      <w:r w:rsidRPr="00A92B19">
        <w:rPr>
          <w:rStyle w:val="FontStyle62"/>
          <w:sz w:val="28"/>
          <w:szCs w:val="28"/>
          <w:lang w:val="ru-RU" w:eastAsia="ru-RU"/>
        </w:rPr>
        <w:t xml:space="preserve"> год разбивается на два больших тренировочных макроцикла.</w:t>
      </w:r>
    </w:p>
    <w:p w:rsidR="00893BC9" w:rsidRPr="00A92B19" w:rsidRDefault="00893BC9" w:rsidP="00893BC9">
      <w:pPr>
        <w:pStyle w:val="Style15"/>
        <w:widowControl/>
        <w:spacing w:before="10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92B19">
        <w:rPr>
          <w:rStyle w:val="FontStyle62"/>
          <w:sz w:val="28"/>
          <w:szCs w:val="28"/>
          <w:lang w:val="ru-RU" w:eastAsia="ru-RU"/>
        </w:rPr>
        <w:t>Структура тренировочного макроцикла может быть представлена как последовательность средних циклов (</w:t>
      </w:r>
      <w:proofErr w:type="spellStart"/>
      <w:r w:rsidRPr="00A92B19">
        <w:rPr>
          <w:rStyle w:val="FontStyle62"/>
          <w:sz w:val="28"/>
          <w:szCs w:val="28"/>
          <w:lang w:val="ru-RU" w:eastAsia="ru-RU"/>
        </w:rPr>
        <w:t>мезоциклов</w:t>
      </w:r>
      <w:proofErr w:type="spellEnd"/>
      <w:r w:rsidRPr="00A92B19">
        <w:rPr>
          <w:rStyle w:val="FontStyle62"/>
          <w:sz w:val="28"/>
          <w:szCs w:val="28"/>
          <w:lang w:val="ru-RU" w:eastAsia="ru-RU"/>
        </w:rPr>
        <w:t xml:space="preserve">), состоящих из 3-8 микроциклов. Продолжительность микроцикла может составлять от 3 до 14 дней. Наиболее часто в тренировке применяются </w:t>
      </w:r>
      <w:proofErr w:type="gramStart"/>
      <w:r w:rsidRPr="00A92B19">
        <w:rPr>
          <w:rStyle w:val="FontStyle62"/>
          <w:sz w:val="28"/>
          <w:szCs w:val="28"/>
          <w:lang w:val="ru-RU" w:eastAsia="ru-RU"/>
        </w:rPr>
        <w:t>микро-циклы</w:t>
      </w:r>
      <w:proofErr w:type="gramEnd"/>
      <w:r w:rsidRPr="00A92B19">
        <w:rPr>
          <w:rStyle w:val="FontStyle62"/>
          <w:sz w:val="28"/>
          <w:szCs w:val="28"/>
          <w:lang w:val="ru-RU" w:eastAsia="ru-RU"/>
        </w:rPr>
        <w:t xml:space="preserve"> недельной продолжительности, которые рассматриваются в этой программе как основные элементы припланировании тренировки.</w:t>
      </w:r>
    </w:p>
    <w:p w:rsidR="00893BC9" w:rsidRPr="00A92B19" w:rsidRDefault="00893BC9" w:rsidP="00893BC9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92B19">
        <w:rPr>
          <w:rStyle w:val="FontStyle62"/>
          <w:sz w:val="28"/>
          <w:szCs w:val="28"/>
          <w:lang w:val="ru-RU" w:eastAsia="ru-RU"/>
        </w:rPr>
        <w:t xml:space="preserve">Тип </w:t>
      </w:r>
      <w:proofErr w:type="spellStart"/>
      <w:r w:rsidRPr="00A92B19">
        <w:rPr>
          <w:rStyle w:val="FontStyle62"/>
          <w:sz w:val="28"/>
          <w:szCs w:val="28"/>
          <w:lang w:val="ru-RU" w:eastAsia="ru-RU"/>
        </w:rPr>
        <w:t>мезоцикла</w:t>
      </w:r>
      <w:proofErr w:type="spellEnd"/>
      <w:r w:rsidR="00CF32F9">
        <w:rPr>
          <w:rStyle w:val="FontStyle62"/>
          <w:sz w:val="28"/>
          <w:szCs w:val="28"/>
          <w:lang w:val="ru-RU" w:eastAsia="ru-RU"/>
        </w:rPr>
        <w:t xml:space="preserve"> </w:t>
      </w:r>
      <w:r w:rsidRPr="00A92B19">
        <w:rPr>
          <w:rStyle w:val="FontStyle62"/>
          <w:sz w:val="28"/>
          <w:szCs w:val="28"/>
          <w:lang w:val="ru-RU" w:eastAsia="ru-RU"/>
        </w:rPr>
        <w:t xml:space="preserve">определяется его задачами и содержанием. Основными типами являются: втягивающие, базовые и соревновательные </w:t>
      </w:r>
      <w:proofErr w:type="spellStart"/>
      <w:r w:rsidRPr="00A92B19">
        <w:rPr>
          <w:rStyle w:val="FontStyle62"/>
          <w:sz w:val="28"/>
          <w:szCs w:val="28"/>
          <w:lang w:val="ru-RU" w:eastAsia="ru-RU"/>
        </w:rPr>
        <w:t>мезоциклы</w:t>
      </w:r>
      <w:proofErr w:type="spellEnd"/>
      <w:r w:rsidRPr="00A92B19">
        <w:rPr>
          <w:rStyle w:val="FontStyle62"/>
          <w:sz w:val="28"/>
          <w:szCs w:val="28"/>
          <w:lang w:val="ru-RU" w:eastAsia="ru-RU"/>
        </w:rPr>
        <w:t>.</w:t>
      </w:r>
    </w:p>
    <w:p w:rsidR="00893BC9" w:rsidRPr="00A92B19" w:rsidRDefault="00893BC9" w:rsidP="00893BC9">
      <w:pPr>
        <w:pStyle w:val="Style15"/>
        <w:widowControl/>
        <w:spacing w:before="10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92B19">
        <w:rPr>
          <w:rStyle w:val="FontStyle62"/>
          <w:sz w:val="28"/>
          <w:szCs w:val="28"/>
          <w:lang w:val="ru-RU" w:eastAsia="ru-RU"/>
        </w:rPr>
        <w:t xml:space="preserve">Основной задачей </w:t>
      </w:r>
      <w:r w:rsidRPr="00A92B19">
        <w:rPr>
          <w:rStyle w:val="FontStyle63"/>
          <w:b w:val="0"/>
          <w:sz w:val="28"/>
          <w:szCs w:val="28"/>
          <w:lang w:val="ru-RU" w:eastAsia="ru-RU"/>
        </w:rPr>
        <w:t>втягивающих</w:t>
      </w:r>
      <w:r w:rsidR="00CF32F9">
        <w:rPr>
          <w:rStyle w:val="FontStyle63"/>
          <w:b w:val="0"/>
          <w:sz w:val="28"/>
          <w:szCs w:val="28"/>
          <w:lang w:val="ru-RU" w:eastAsia="ru-RU"/>
        </w:rPr>
        <w:t xml:space="preserve"> </w:t>
      </w:r>
      <w:proofErr w:type="spellStart"/>
      <w:r w:rsidRPr="00A92B19">
        <w:rPr>
          <w:rStyle w:val="FontStyle62"/>
          <w:sz w:val="28"/>
          <w:szCs w:val="28"/>
          <w:lang w:val="ru-RU" w:eastAsia="ru-RU"/>
        </w:rPr>
        <w:t>мезоциклов</w:t>
      </w:r>
      <w:proofErr w:type="spellEnd"/>
      <w:r w:rsidRPr="00A92B19">
        <w:rPr>
          <w:rStyle w:val="FontStyle62"/>
          <w:sz w:val="28"/>
          <w:szCs w:val="28"/>
          <w:lang w:val="ru-RU" w:eastAsia="ru-RU"/>
        </w:rPr>
        <w:t xml:space="preserve"> является постепенное ведение спортсменов к эффективному выполнению специфической тренировочной работы путем применения обще</w:t>
      </w:r>
      <w:r>
        <w:rPr>
          <w:rStyle w:val="FontStyle62"/>
          <w:sz w:val="28"/>
          <w:szCs w:val="28"/>
          <w:lang w:val="ru-RU" w:eastAsia="ru-RU"/>
        </w:rPr>
        <w:t>-</w:t>
      </w:r>
      <w:r w:rsidRPr="00A92B19">
        <w:rPr>
          <w:rStyle w:val="FontStyle62"/>
          <w:sz w:val="28"/>
          <w:szCs w:val="28"/>
          <w:lang w:val="ru-RU" w:eastAsia="ru-RU"/>
        </w:rPr>
        <w:t xml:space="preserve">подготовительных упражнений направленных на повышение возможностей систем кровообращения и дыхания, уровня разносторонней физической подготовленности путем применения разнообразных упражнений на суше. С этого </w:t>
      </w:r>
      <w:proofErr w:type="spellStart"/>
      <w:r w:rsidRPr="00A92B19">
        <w:rPr>
          <w:rStyle w:val="FontStyle62"/>
          <w:sz w:val="28"/>
          <w:szCs w:val="28"/>
          <w:lang w:val="ru-RU" w:eastAsia="ru-RU"/>
        </w:rPr>
        <w:t>мезоцикла</w:t>
      </w:r>
      <w:proofErr w:type="spellEnd"/>
      <w:r w:rsidRPr="00A92B19">
        <w:rPr>
          <w:rStyle w:val="FontStyle62"/>
          <w:sz w:val="28"/>
          <w:szCs w:val="28"/>
          <w:lang w:val="ru-RU" w:eastAsia="ru-RU"/>
        </w:rPr>
        <w:t xml:space="preserve"> начинается годичный </w:t>
      </w:r>
      <w:proofErr w:type="spellStart"/>
      <w:r w:rsidRPr="00A92B19">
        <w:rPr>
          <w:rStyle w:val="FontStyle62"/>
          <w:sz w:val="28"/>
          <w:szCs w:val="28"/>
          <w:lang w:val="ru-RU" w:eastAsia="ru-RU"/>
        </w:rPr>
        <w:t>макроцикл</w:t>
      </w:r>
      <w:proofErr w:type="spellEnd"/>
      <w:r w:rsidRPr="00A92B19">
        <w:rPr>
          <w:rStyle w:val="FontStyle62"/>
          <w:sz w:val="28"/>
          <w:szCs w:val="28"/>
          <w:lang w:val="ru-RU" w:eastAsia="ru-RU"/>
        </w:rPr>
        <w:t>. В нем проводятся установочные теоретические занятия, профилактические мероприятия (диспансеризация, медицинские обследования).</w:t>
      </w:r>
    </w:p>
    <w:p w:rsidR="00893BC9" w:rsidRDefault="00893BC9" w:rsidP="00893BC9">
      <w:pPr>
        <w:pStyle w:val="Style15"/>
        <w:widowControl/>
        <w:spacing w:before="10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92B19">
        <w:rPr>
          <w:rStyle w:val="FontStyle62"/>
          <w:sz w:val="28"/>
          <w:szCs w:val="28"/>
          <w:lang w:val="ru-RU" w:eastAsia="ru-RU"/>
        </w:rPr>
        <w:t xml:space="preserve">В базовых </w:t>
      </w:r>
      <w:proofErr w:type="spellStart"/>
      <w:r w:rsidRPr="00A92B19">
        <w:rPr>
          <w:rStyle w:val="FontStyle62"/>
          <w:sz w:val="28"/>
          <w:szCs w:val="28"/>
          <w:lang w:val="ru-RU" w:eastAsia="ru-RU"/>
        </w:rPr>
        <w:t>мезоциклах</w:t>
      </w:r>
      <w:proofErr w:type="spellEnd"/>
      <w:r w:rsidRPr="00A92B19">
        <w:rPr>
          <w:rStyle w:val="FontStyle62"/>
          <w:sz w:val="28"/>
          <w:szCs w:val="28"/>
          <w:lang w:val="ru-RU" w:eastAsia="ru-RU"/>
        </w:rPr>
        <w:t xml:space="preserve"> основное внимание уделяется повышению функциональных возможностей организма спортсмена, развитию его физических качеств, становлению технической и психологической подготовленности. Тренировочная программа характеризуется разнообразием средствибольшими по объему и интенсивности нагрузками. Это главная разновидность </w:t>
      </w:r>
      <w:proofErr w:type="spellStart"/>
      <w:r w:rsidRPr="00A92B19">
        <w:rPr>
          <w:rStyle w:val="FontStyle62"/>
          <w:sz w:val="28"/>
          <w:szCs w:val="28"/>
          <w:lang w:val="ru-RU" w:eastAsia="ru-RU"/>
        </w:rPr>
        <w:t>мезоциклов</w:t>
      </w:r>
      <w:proofErr w:type="spellEnd"/>
      <w:r w:rsidRPr="00A92B19">
        <w:rPr>
          <w:rStyle w:val="FontStyle62"/>
          <w:sz w:val="28"/>
          <w:szCs w:val="28"/>
          <w:lang w:val="ru-RU" w:eastAsia="ru-RU"/>
        </w:rPr>
        <w:t xml:space="preserve"> в годичном цикле у спортс</w:t>
      </w:r>
      <w:r>
        <w:rPr>
          <w:rStyle w:val="FontStyle62"/>
          <w:sz w:val="28"/>
          <w:szCs w:val="28"/>
          <w:lang w:val="ru-RU" w:eastAsia="ru-RU"/>
        </w:rPr>
        <w:t>менов</w:t>
      </w:r>
      <w:r w:rsidRPr="00A92B19">
        <w:rPr>
          <w:rStyle w:val="FontStyle62"/>
          <w:sz w:val="28"/>
          <w:szCs w:val="28"/>
          <w:lang w:val="ru-RU" w:eastAsia="ru-RU"/>
        </w:rPr>
        <w:t>.  Применяются практически  все  средства, рекомендуемые  этой  программой  для  соответствующих  возрастных  групп.</w:t>
      </w:r>
    </w:p>
    <w:p w:rsidR="000C24F8" w:rsidRPr="00A92B19" w:rsidRDefault="000C24F8" w:rsidP="00893BC9">
      <w:pPr>
        <w:pStyle w:val="Style15"/>
        <w:widowControl/>
        <w:spacing w:before="10" w:line="240" w:lineRule="auto"/>
        <w:ind w:firstLine="851"/>
        <w:rPr>
          <w:rStyle w:val="FontStyle62"/>
          <w:sz w:val="28"/>
          <w:szCs w:val="28"/>
          <w:lang w:val="ru-RU" w:eastAsia="ru-RU"/>
        </w:rPr>
      </w:pPr>
    </w:p>
    <w:p w:rsidR="00893BC9" w:rsidRPr="00893BC9" w:rsidRDefault="003200F3" w:rsidP="00893BC9">
      <w:pPr>
        <w:pStyle w:val="Style15"/>
        <w:widowControl/>
        <w:spacing w:line="240" w:lineRule="auto"/>
        <w:ind w:firstLine="0"/>
        <w:jc w:val="center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-1</w:t>
      </w:r>
      <w:r w:rsidR="00606986">
        <w:rPr>
          <w:rStyle w:val="FontStyle62"/>
          <w:sz w:val="28"/>
          <w:szCs w:val="28"/>
          <w:lang w:val="ru-RU" w:eastAsia="ru-RU"/>
        </w:rPr>
        <w:t>4</w:t>
      </w:r>
      <w:r w:rsidR="00893BC9" w:rsidRPr="00893BC9">
        <w:rPr>
          <w:rStyle w:val="FontStyle62"/>
          <w:sz w:val="28"/>
          <w:szCs w:val="28"/>
          <w:lang w:val="ru-RU" w:eastAsia="ru-RU"/>
        </w:rPr>
        <w:t>-</w:t>
      </w:r>
    </w:p>
    <w:p w:rsidR="00893BC9" w:rsidRPr="00A92B19" w:rsidRDefault="00893BC9" w:rsidP="00893BC9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proofErr w:type="gramStart"/>
      <w:r w:rsidRPr="00A92B19">
        <w:rPr>
          <w:rStyle w:val="FontStyle62"/>
          <w:sz w:val="28"/>
          <w:szCs w:val="28"/>
          <w:u w:val="single"/>
          <w:lang w:val="ru-RU" w:eastAsia="ru-RU"/>
        </w:rPr>
        <w:lastRenderedPageBreak/>
        <w:t>Соревновательные</w:t>
      </w:r>
      <w:proofErr w:type="gramEnd"/>
      <w:r w:rsidRPr="00A92B19">
        <w:rPr>
          <w:rStyle w:val="FontStyle62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A92B19">
        <w:rPr>
          <w:rStyle w:val="FontStyle62"/>
          <w:sz w:val="28"/>
          <w:szCs w:val="28"/>
          <w:u w:val="single"/>
          <w:lang w:val="ru-RU" w:eastAsia="ru-RU"/>
        </w:rPr>
        <w:t>мезоциклы</w:t>
      </w:r>
      <w:proofErr w:type="spellEnd"/>
      <w:r w:rsidRPr="00A92B19">
        <w:rPr>
          <w:rStyle w:val="FontStyle62"/>
          <w:sz w:val="28"/>
          <w:szCs w:val="28"/>
          <w:lang w:val="ru-RU" w:eastAsia="ru-RU"/>
        </w:rPr>
        <w:t xml:space="preserve"> строятся в соответствии с календарем соревнований иотличаются меньшими по объему тренировочными нагрузками. На </w:t>
      </w:r>
      <w:proofErr w:type="spellStart"/>
      <w:r w:rsidRPr="00A92B19">
        <w:rPr>
          <w:rStyle w:val="FontStyle62"/>
          <w:sz w:val="28"/>
          <w:szCs w:val="28"/>
          <w:lang w:val="ru-RU" w:eastAsia="ru-RU"/>
        </w:rPr>
        <w:t>мезоциклы</w:t>
      </w:r>
      <w:proofErr w:type="spellEnd"/>
      <w:r w:rsidR="00CF32F9">
        <w:rPr>
          <w:rStyle w:val="FontStyle62"/>
          <w:sz w:val="28"/>
          <w:szCs w:val="28"/>
          <w:lang w:val="ru-RU" w:eastAsia="ru-RU"/>
        </w:rPr>
        <w:t xml:space="preserve"> </w:t>
      </w:r>
      <w:r w:rsidRPr="00A92B19">
        <w:rPr>
          <w:rStyle w:val="FontStyle62"/>
          <w:sz w:val="28"/>
          <w:szCs w:val="28"/>
          <w:lang w:val="ru-RU" w:eastAsia="ru-RU"/>
        </w:rPr>
        <w:t xml:space="preserve">такого типа постепенно переносится акцент по мере роста спортивного мастерства. В них устраняются недостатки в физической подготовленности спортсменов и проводится работа по совершенствованию технико-тактической деятельности. Большое внимание уделяется полноценному физическому и психическому восстановлению спортсменови созданию оптимальных условий для протекания адаптационных процессов в  их  организме  после  нагрузок  предшествующих  </w:t>
      </w:r>
      <w:proofErr w:type="spellStart"/>
      <w:r w:rsidRPr="00A92B19">
        <w:rPr>
          <w:rStyle w:val="FontStyle62"/>
          <w:sz w:val="28"/>
          <w:szCs w:val="28"/>
          <w:lang w:val="ru-RU" w:eastAsia="ru-RU"/>
        </w:rPr>
        <w:t>мезоциклов</w:t>
      </w:r>
      <w:proofErr w:type="spellEnd"/>
      <w:r w:rsidRPr="00A92B19">
        <w:rPr>
          <w:rStyle w:val="FontStyle62"/>
          <w:sz w:val="28"/>
          <w:szCs w:val="28"/>
          <w:lang w:val="ru-RU" w:eastAsia="ru-RU"/>
        </w:rPr>
        <w:t>.</w:t>
      </w:r>
    </w:p>
    <w:p w:rsidR="00893BC9" w:rsidRPr="00A92B19" w:rsidRDefault="00893BC9" w:rsidP="00893BC9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92B19">
        <w:rPr>
          <w:rStyle w:val="FontStyle62"/>
          <w:sz w:val="28"/>
          <w:szCs w:val="28"/>
          <w:lang w:val="ru-RU" w:eastAsia="ru-RU"/>
        </w:rPr>
        <w:t xml:space="preserve">В пределах одного </w:t>
      </w:r>
      <w:proofErr w:type="spellStart"/>
      <w:r w:rsidRPr="00A92B19">
        <w:rPr>
          <w:rStyle w:val="FontStyle62"/>
          <w:sz w:val="28"/>
          <w:szCs w:val="28"/>
          <w:lang w:val="ru-RU" w:eastAsia="ru-RU"/>
        </w:rPr>
        <w:t>мезоцикла</w:t>
      </w:r>
      <w:proofErr w:type="spellEnd"/>
      <w:r w:rsidR="00CF32F9">
        <w:rPr>
          <w:rStyle w:val="FontStyle62"/>
          <w:sz w:val="28"/>
          <w:szCs w:val="28"/>
          <w:lang w:val="ru-RU" w:eastAsia="ru-RU"/>
        </w:rPr>
        <w:t xml:space="preserve"> </w:t>
      </w:r>
      <w:r w:rsidRPr="00A92B19">
        <w:rPr>
          <w:rStyle w:val="FontStyle62"/>
          <w:sz w:val="28"/>
          <w:szCs w:val="28"/>
          <w:lang w:val="ru-RU" w:eastAsia="ru-RU"/>
        </w:rPr>
        <w:t xml:space="preserve">направленность тренировочного процесса несколько изменяется. Например, </w:t>
      </w:r>
      <w:proofErr w:type="gramStart"/>
      <w:r w:rsidRPr="00A92B19">
        <w:rPr>
          <w:rStyle w:val="FontStyle62"/>
          <w:sz w:val="28"/>
          <w:szCs w:val="28"/>
          <w:lang w:val="ru-RU" w:eastAsia="ru-RU"/>
        </w:rPr>
        <w:t>втягивающие</w:t>
      </w:r>
      <w:proofErr w:type="gramEnd"/>
      <w:r w:rsidR="00CF32F9">
        <w:rPr>
          <w:rStyle w:val="FontStyle62"/>
          <w:sz w:val="28"/>
          <w:szCs w:val="28"/>
          <w:lang w:val="ru-RU" w:eastAsia="ru-RU"/>
        </w:rPr>
        <w:t xml:space="preserve"> </w:t>
      </w:r>
      <w:proofErr w:type="spellStart"/>
      <w:r w:rsidRPr="00A92B19">
        <w:rPr>
          <w:rStyle w:val="FontStyle62"/>
          <w:sz w:val="28"/>
          <w:szCs w:val="28"/>
          <w:lang w:val="ru-RU" w:eastAsia="ru-RU"/>
        </w:rPr>
        <w:t>мезоциклы</w:t>
      </w:r>
      <w:proofErr w:type="spellEnd"/>
      <w:r w:rsidRPr="00A92B19">
        <w:rPr>
          <w:rStyle w:val="FontStyle62"/>
          <w:sz w:val="28"/>
          <w:szCs w:val="28"/>
          <w:lang w:val="ru-RU" w:eastAsia="ru-RU"/>
        </w:rPr>
        <w:t xml:space="preserve"> обычно начинаются втягивающим микроциклом с малой нагруз</w:t>
      </w:r>
      <w:r>
        <w:rPr>
          <w:rStyle w:val="FontStyle62"/>
          <w:sz w:val="28"/>
          <w:szCs w:val="28"/>
          <w:lang w:val="ru-RU" w:eastAsia="ru-RU"/>
        </w:rPr>
        <w:t>кой и широким использованием  общ</w:t>
      </w:r>
      <w:r w:rsidRPr="00A92B19">
        <w:rPr>
          <w:rStyle w:val="FontStyle62"/>
          <w:sz w:val="28"/>
          <w:szCs w:val="28"/>
          <w:lang w:val="ru-RU" w:eastAsia="ru-RU"/>
        </w:rPr>
        <w:t>е</w:t>
      </w:r>
      <w:r>
        <w:rPr>
          <w:rStyle w:val="FontStyle62"/>
          <w:sz w:val="28"/>
          <w:szCs w:val="28"/>
          <w:lang w:val="ru-RU" w:eastAsia="ru-RU"/>
        </w:rPr>
        <w:t>-</w:t>
      </w:r>
      <w:r w:rsidRPr="00A92B19">
        <w:rPr>
          <w:rStyle w:val="FontStyle62"/>
          <w:sz w:val="28"/>
          <w:szCs w:val="28"/>
          <w:lang w:val="ru-RU" w:eastAsia="ru-RU"/>
        </w:rPr>
        <w:t xml:space="preserve">подготовительных упражнений. В конце втягивающего </w:t>
      </w:r>
      <w:proofErr w:type="spellStart"/>
      <w:r w:rsidRPr="00A92B19">
        <w:rPr>
          <w:rStyle w:val="FontStyle62"/>
          <w:sz w:val="28"/>
          <w:szCs w:val="28"/>
          <w:lang w:val="ru-RU" w:eastAsia="ru-RU"/>
        </w:rPr>
        <w:t>мезоцикла</w:t>
      </w:r>
      <w:proofErr w:type="spellEnd"/>
      <w:r w:rsidRPr="00A92B19">
        <w:rPr>
          <w:rStyle w:val="FontStyle62"/>
          <w:sz w:val="28"/>
          <w:szCs w:val="28"/>
          <w:lang w:val="ru-RU" w:eastAsia="ru-RU"/>
        </w:rPr>
        <w:t xml:space="preserve"> возрастает суммарная нагрузка отдельных микроциклов, изменяется их преимущественная направленность в сторону развития качеств и способностей, определяющих специальную подготовленность  спортсменов.</w:t>
      </w:r>
    </w:p>
    <w:p w:rsidR="00893BC9" w:rsidRPr="00CB14A5" w:rsidRDefault="00893BC9" w:rsidP="00893BC9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893BC9">
        <w:rPr>
          <w:rStyle w:val="FontStyle62"/>
          <w:sz w:val="26"/>
          <w:szCs w:val="28"/>
          <w:lang w:val="ru-RU" w:eastAsia="ru-RU"/>
        </w:rPr>
        <w:t xml:space="preserve">Структура  построения  микроциклов  зависит  от  различных  факторов: конкретных задач на данный период тренировки, особенности этапов и периодов подготовки, фазы спортивной формы, технико-тактической подготовленности,  необходимости  повторного  применения разнонаправленных  упражнений  при  оптимальной  связи  между  ними, климатических и материально-технических условий и некоторых других. </w:t>
      </w:r>
      <w:r w:rsidRPr="00CB14A5">
        <w:rPr>
          <w:rStyle w:val="FontStyle62"/>
          <w:sz w:val="28"/>
          <w:szCs w:val="28"/>
          <w:lang w:val="ru-RU" w:eastAsia="ru-RU"/>
        </w:rPr>
        <w:t xml:space="preserve">При распределении  тренировочных  нагрузок  в  отдельном  занятии,  микроциклах,  </w:t>
      </w:r>
      <w:proofErr w:type="spellStart"/>
      <w:r w:rsidRPr="00CB14A5">
        <w:rPr>
          <w:rStyle w:val="FontStyle62"/>
          <w:sz w:val="28"/>
          <w:szCs w:val="28"/>
          <w:lang w:val="ru-RU" w:eastAsia="ru-RU"/>
        </w:rPr>
        <w:t>мезоциклах</w:t>
      </w:r>
      <w:proofErr w:type="spellEnd"/>
      <w:r w:rsidRPr="00CB14A5">
        <w:rPr>
          <w:rStyle w:val="FontStyle62"/>
          <w:sz w:val="28"/>
          <w:szCs w:val="28"/>
          <w:lang w:val="ru-RU" w:eastAsia="ru-RU"/>
        </w:rPr>
        <w:t xml:space="preserve"> и </w:t>
      </w:r>
      <w:proofErr w:type="spellStart"/>
      <w:r w:rsidRPr="00CB14A5">
        <w:rPr>
          <w:rStyle w:val="FontStyle62"/>
          <w:sz w:val="28"/>
          <w:szCs w:val="28"/>
          <w:lang w:val="ru-RU" w:eastAsia="ru-RU"/>
        </w:rPr>
        <w:t>макроциклах</w:t>
      </w:r>
      <w:proofErr w:type="spellEnd"/>
      <w:r w:rsidRPr="00CB14A5">
        <w:rPr>
          <w:rStyle w:val="FontStyle62"/>
          <w:sz w:val="28"/>
          <w:szCs w:val="28"/>
          <w:lang w:val="ru-RU" w:eastAsia="ru-RU"/>
        </w:rPr>
        <w:t xml:space="preserve"> необходимо учитывать общие принципы: систематичность применения нагрузок, постепенность повышения нагрузок, волнообразность  (цикличность)  распределения  нагрузок.</w:t>
      </w:r>
    </w:p>
    <w:p w:rsidR="00893BC9" w:rsidRPr="00A92B19" w:rsidRDefault="00893BC9" w:rsidP="00893BC9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92B19">
        <w:rPr>
          <w:rStyle w:val="FontStyle62"/>
          <w:sz w:val="28"/>
          <w:szCs w:val="28"/>
          <w:lang w:val="ru-RU" w:eastAsia="ru-RU"/>
        </w:rPr>
        <w:t>С физиологической точки зрения принцип систематичности основывается на необходимости повторных воздействий для соответствующих изменений и перестроений в органах, системах и их функциях под влиянием нагрузки. С педагогической точки зрения только регулярность занятий обеспечивает становление и совершенствование необходимых умений и навыков.</w:t>
      </w:r>
    </w:p>
    <w:p w:rsidR="00893BC9" w:rsidRPr="00A92B19" w:rsidRDefault="00893BC9" w:rsidP="00893BC9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92B19">
        <w:rPr>
          <w:rStyle w:val="FontStyle62"/>
          <w:sz w:val="28"/>
          <w:szCs w:val="28"/>
          <w:lang w:val="ru-RU" w:eastAsia="ru-RU"/>
        </w:rPr>
        <w:t>Поскольку воздействие каждого последующего тренировочного занятия наслаивается на последействие предыдущего, продолжительность восстановления после тренировочных занятий должна быть оптимальной и гарантировать восстановление и рост работоспособности.</w:t>
      </w:r>
    </w:p>
    <w:p w:rsidR="00893BC9" w:rsidRPr="00A92B19" w:rsidRDefault="00893BC9" w:rsidP="00893BC9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92B19">
        <w:rPr>
          <w:rStyle w:val="FontStyle62"/>
          <w:sz w:val="28"/>
          <w:szCs w:val="28"/>
          <w:lang w:val="ru-RU" w:eastAsia="ru-RU"/>
        </w:rPr>
        <w:t xml:space="preserve">Принцип постепенности требует, чтобы нагрузка неуклонно увеличивалась. В противном случае организм спортсмена адаптируется к одинаковым нагрузкам и </w:t>
      </w:r>
      <w:r>
        <w:rPr>
          <w:rStyle w:val="FontStyle62"/>
          <w:sz w:val="28"/>
          <w:szCs w:val="28"/>
          <w:lang w:val="ru-RU" w:eastAsia="ru-RU"/>
        </w:rPr>
        <w:t xml:space="preserve"> её</w:t>
      </w:r>
      <w:r w:rsidRPr="00A92B19">
        <w:rPr>
          <w:rStyle w:val="FontStyle62"/>
          <w:sz w:val="28"/>
          <w:szCs w:val="28"/>
          <w:lang w:val="ru-RU" w:eastAsia="ru-RU"/>
        </w:rPr>
        <w:t>тренировочный эффект уменьшается. Однако темп ростанагрузок не должен быть чрезмерным  и  соответствовать  росту  тренированности.</w:t>
      </w:r>
    </w:p>
    <w:p w:rsidR="00893BC9" w:rsidRPr="00E54970" w:rsidRDefault="00893BC9" w:rsidP="00CB14A5">
      <w:pPr>
        <w:pStyle w:val="Style15"/>
        <w:widowControl/>
        <w:spacing w:line="269" w:lineRule="exact"/>
        <w:ind w:firstLine="851"/>
        <w:rPr>
          <w:sz w:val="28"/>
          <w:szCs w:val="28"/>
          <w:lang w:val="ru-RU"/>
        </w:rPr>
      </w:pPr>
      <w:r w:rsidRPr="00A92B19">
        <w:rPr>
          <w:rStyle w:val="FontStyle62"/>
          <w:sz w:val="28"/>
          <w:szCs w:val="28"/>
          <w:lang w:val="ru-RU" w:eastAsia="ru-RU"/>
        </w:rPr>
        <w:t>Вместе с тем увеличение тренировочной нагрузки на этапах годичной подготовки не носит прямолинейный характер. Периодам подготовки свойственна волнообразная динамика: тренировочная работа изменяется как по величине, так и по преимущественной направленности.</w:t>
      </w:r>
    </w:p>
    <w:p w:rsidR="00893BC9" w:rsidRDefault="00606986" w:rsidP="008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-15</w:t>
      </w:r>
      <w:r w:rsidR="00893BC9">
        <w:rPr>
          <w:rFonts w:ascii="Times New Roman" w:hAnsi="Times New Roman" w:cs="Times New Roman"/>
          <w:sz w:val="28"/>
          <w:szCs w:val="28"/>
        </w:rPr>
        <w:t>-</w:t>
      </w:r>
    </w:p>
    <w:p w:rsidR="000C24F8" w:rsidRDefault="000C24F8" w:rsidP="008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4F8" w:rsidRDefault="000C24F8" w:rsidP="008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2B0" w:rsidRDefault="00A662B0" w:rsidP="00893BC9">
      <w:pPr>
        <w:pStyle w:val="Style13"/>
        <w:widowControl/>
        <w:spacing w:line="240" w:lineRule="auto"/>
        <w:ind w:firstLine="0"/>
        <w:jc w:val="center"/>
        <w:rPr>
          <w:rStyle w:val="FontStyle58"/>
          <w:lang w:val="ru-RU" w:eastAsia="ru-RU"/>
        </w:rPr>
      </w:pPr>
      <w:r>
        <w:rPr>
          <w:rStyle w:val="FontStyle58"/>
          <w:lang w:val="ru-RU" w:eastAsia="ru-RU"/>
        </w:rPr>
        <w:lastRenderedPageBreak/>
        <w:t>МЕТОДИЧЕСКАЯ ЧАСТЬ</w:t>
      </w:r>
    </w:p>
    <w:p w:rsidR="00A662B0" w:rsidRPr="00930E1E" w:rsidRDefault="00930E1E" w:rsidP="00A662B0">
      <w:pPr>
        <w:pStyle w:val="Style14"/>
        <w:widowControl/>
        <w:spacing w:line="240" w:lineRule="exact"/>
        <w:jc w:val="center"/>
        <w:rPr>
          <w:b/>
          <w:sz w:val="28"/>
          <w:szCs w:val="28"/>
          <w:lang w:val="ru-RU"/>
        </w:rPr>
      </w:pPr>
      <w:r w:rsidRPr="00930E1E">
        <w:rPr>
          <w:b/>
          <w:sz w:val="28"/>
          <w:szCs w:val="28"/>
          <w:lang w:val="ru-RU"/>
        </w:rPr>
        <w:t>Рекомендации  по  проведению  тренировочных  занятий</w:t>
      </w:r>
    </w:p>
    <w:p w:rsidR="00F63352" w:rsidRDefault="00F63352" w:rsidP="00B93CA3">
      <w:pPr>
        <w:pStyle w:val="Style15"/>
        <w:widowControl/>
        <w:spacing w:before="29"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 xml:space="preserve">Расписание  тренировок  утверждается  приказом  директора  после  согласования  </w:t>
      </w:r>
      <w:r w:rsidR="00ED316C">
        <w:rPr>
          <w:rStyle w:val="FontStyle62"/>
          <w:sz w:val="28"/>
          <w:szCs w:val="28"/>
          <w:lang w:val="ru-RU" w:eastAsia="ru-RU"/>
        </w:rPr>
        <w:t>после  согласования  с  тренерским  составом  в  целях  установления  более  благоприятного  режима  тренировок,  отдыха  спортсменов,  с  учётом  их  обучения  в  образовательных  учреждениях.</w:t>
      </w:r>
    </w:p>
    <w:p w:rsidR="00253138" w:rsidRDefault="00253138" w:rsidP="00B93CA3">
      <w:pPr>
        <w:pStyle w:val="Style15"/>
        <w:widowControl/>
        <w:spacing w:before="29"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 xml:space="preserve">Продолжительность  одного  тренировочного  занятия  при  реализации  программ  спортивной  подготовки,  рассчитывается  в  академических  часах  с  учётом  возрастных  особенностей  и  этапа  </w:t>
      </w:r>
      <w:proofErr w:type="gramStart"/>
      <w:r>
        <w:rPr>
          <w:rStyle w:val="FontStyle62"/>
          <w:sz w:val="28"/>
          <w:szCs w:val="28"/>
          <w:lang w:val="ru-RU" w:eastAsia="ru-RU"/>
        </w:rPr>
        <w:t>подготовки</w:t>
      </w:r>
      <w:proofErr w:type="gramEnd"/>
      <w:r>
        <w:rPr>
          <w:rStyle w:val="FontStyle62"/>
          <w:sz w:val="28"/>
          <w:szCs w:val="28"/>
          <w:lang w:val="ru-RU" w:eastAsia="ru-RU"/>
        </w:rPr>
        <w:t xml:space="preserve">  занимающихся  и  не  может  превышать:</w:t>
      </w:r>
    </w:p>
    <w:p w:rsidR="00253138" w:rsidRDefault="00253138" w:rsidP="00B93CA3">
      <w:pPr>
        <w:pStyle w:val="Style15"/>
        <w:widowControl/>
        <w:spacing w:before="29"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-на  этапе  начальной  подготовки - 2  часов;</w:t>
      </w:r>
    </w:p>
    <w:p w:rsidR="00253138" w:rsidRDefault="00253138" w:rsidP="00B93CA3">
      <w:pPr>
        <w:pStyle w:val="Style15"/>
        <w:widowControl/>
        <w:spacing w:before="29"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-на  тренировочном  этапе – 3  часов;</w:t>
      </w:r>
    </w:p>
    <w:p w:rsidR="00253138" w:rsidRDefault="00253138" w:rsidP="00B93CA3">
      <w:pPr>
        <w:pStyle w:val="Style15"/>
        <w:widowControl/>
        <w:spacing w:before="29"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 xml:space="preserve">-на  </w:t>
      </w:r>
      <w:r w:rsidR="00CB6C92">
        <w:rPr>
          <w:rStyle w:val="FontStyle62"/>
          <w:sz w:val="28"/>
          <w:szCs w:val="28"/>
          <w:lang w:val="ru-RU" w:eastAsia="ru-RU"/>
        </w:rPr>
        <w:t>этапах  совершенствования  и  высшего  спортивного  мастерства – 4 часов.</w:t>
      </w:r>
    </w:p>
    <w:p w:rsidR="00CB6C92" w:rsidRDefault="00CB6C92" w:rsidP="00B93CA3">
      <w:pPr>
        <w:pStyle w:val="Style15"/>
        <w:widowControl/>
        <w:spacing w:before="29"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 xml:space="preserve">При  проведении  более  </w:t>
      </w:r>
      <w:r w:rsidR="00F15A7B">
        <w:rPr>
          <w:rStyle w:val="FontStyle62"/>
          <w:sz w:val="28"/>
          <w:szCs w:val="28"/>
          <w:lang w:val="ru-RU" w:eastAsia="ru-RU"/>
        </w:rPr>
        <w:t>одного  тренировочного  занятия  в  один  день  суммарная  продолжительность  занятий  не  может  составлять  более  8  академических  часов.</w:t>
      </w:r>
    </w:p>
    <w:p w:rsidR="00F15A7B" w:rsidRDefault="00F15A7B" w:rsidP="00B93CA3">
      <w:pPr>
        <w:pStyle w:val="Style15"/>
        <w:widowControl/>
        <w:spacing w:before="29"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 xml:space="preserve">Программа  должна  строиться  таким  образом,  чтобы  </w:t>
      </w:r>
      <w:r w:rsidR="00D1159C">
        <w:rPr>
          <w:rStyle w:val="FontStyle62"/>
          <w:sz w:val="28"/>
          <w:szCs w:val="28"/>
          <w:lang w:val="ru-RU" w:eastAsia="ru-RU"/>
        </w:rPr>
        <w:t xml:space="preserve">обеспечить  максимальную  безопасность  тренировочного  процесса.  Обучение  элементам  должно  проводиться  от  простого  к  </w:t>
      </w:r>
      <w:proofErr w:type="gramStart"/>
      <w:r w:rsidR="00D1159C">
        <w:rPr>
          <w:rStyle w:val="FontStyle62"/>
          <w:sz w:val="28"/>
          <w:szCs w:val="28"/>
          <w:lang w:val="ru-RU" w:eastAsia="ru-RU"/>
        </w:rPr>
        <w:t>сложному</w:t>
      </w:r>
      <w:proofErr w:type="gramEnd"/>
      <w:r w:rsidR="00D1159C">
        <w:rPr>
          <w:rStyle w:val="FontStyle62"/>
          <w:sz w:val="28"/>
          <w:szCs w:val="28"/>
          <w:lang w:val="ru-RU" w:eastAsia="ru-RU"/>
        </w:rPr>
        <w:t xml:space="preserve">  и  от  лёгкого  к  трудному.</w:t>
      </w:r>
    </w:p>
    <w:p w:rsidR="00D1159C" w:rsidRDefault="0059523A" w:rsidP="00B93CA3">
      <w:pPr>
        <w:pStyle w:val="Style15"/>
        <w:widowControl/>
        <w:spacing w:before="29"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Ответственным  за  организацию  тренировочных  занятий  является  тренер,  проводящий  занятия  по  расписанию.</w:t>
      </w:r>
    </w:p>
    <w:p w:rsidR="0059523A" w:rsidRDefault="0059523A" w:rsidP="00B93CA3">
      <w:pPr>
        <w:pStyle w:val="Style15"/>
        <w:widowControl/>
        <w:spacing w:before="29"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 xml:space="preserve">До  прихода  тренера,  спортсменам  запрещается  заходить  в  </w:t>
      </w:r>
      <w:proofErr w:type="spellStart"/>
      <w:r>
        <w:rPr>
          <w:rStyle w:val="FontStyle62"/>
          <w:sz w:val="28"/>
          <w:szCs w:val="28"/>
          <w:lang w:val="ru-RU" w:eastAsia="ru-RU"/>
        </w:rPr>
        <w:t>эленги</w:t>
      </w:r>
      <w:proofErr w:type="spellEnd"/>
      <w:r>
        <w:rPr>
          <w:rStyle w:val="FontStyle62"/>
          <w:sz w:val="28"/>
          <w:szCs w:val="28"/>
          <w:lang w:val="ru-RU" w:eastAsia="ru-RU"/>
        </w:rPr>
        <w:t>,  спортивный  зал,  самостоятельно  проводить  разминку,  пользоваться  тренажерами,  спортивным  инвентарём  и  т.д.</w:t>
      </w:r>
    </w:p>
    <w:p w:rsidR="0059523A" w:rsidRDefault="0059523A" w:rsidP="00B93CA3">
      <w:pPr>
        <w:pStyle w:val="Style15"/>
        <w:widowControl/>
        <w:spacing w:before="29"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При  проведении  занятий</w:t>
      </w:r>
      <w:r w:rsidR="005638E5">
        <w:rPr>
          <w:rStyle w:val="FontStyle62"/>
          <w:sz w:val="28"/>
          <w:szCs w:val="28"/>
          <w:lang w:val="ru-RU" w:eastAsia="ru-RU"/>
        </w:rPr>
        <w:t xml:space="preserve">  тренер  обязан  удостовериться  в  исправности  инвентаря  и  оборудования.</w:t>
      </w:r>
    </w:p>
    <w:p w:rsidR="005638E5" w:rsidRDefault="005638E5" w:rsidP="00B93CA3">
      <w:pPr>
        <w:pStyle w:val="Style15"/>
        <w:widowControl/>
        <w:spacing w:before="29"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Тренер  во  время  тренировочных  занятий  обязан  находиться  со  спортсменами.</w:t>
      </w:r>
    </w:p>
    <w:p w:rsidR="0008777E" w:rsidRDefault="0008777E" w:rsidP="00B93CA3">
      <w:pPr>
        <w:pStyle w:val="Style15"/>
        <w:widowControl/>
        <w:spacing w:before="29" w:line="269" w:lineRule="exact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Присутствие  на  тренировке  посторонних  лиц  не  допускается.</w:t>
      </w:r>
    </w:p>
    <w:p w:rsidR="00DC6756" w:rsidRDefault="00DC6756" w:rsidP="00B93CA3">
      <w:pPr>
        <w:pStyle w:val="Style15"/>
        <w:widowControl/>
        <w:spacing w:before="29" w:line="269" w:lineRule="exact"/>
        <w:ind w:firstLine="851"/>
        <w:rPr>
          <w:rStyle w:val="FontStyle62"/>
          <w:sz w:val="28"/>
          <w:szCs w:val="28"/>
          <w:lang w:val="ru-RU" w:eastAsia="ru-RU"/>
        </w:rPr>
      </w:pPr>
    </w:p>
    <w:p w:rsidR="00F15A7B" w:rsidRDefault="00F15A7B" w:rsidP="00B93CA3">
      <w:pPr>
        <w:pStyle w:val="Style15"/>
        <w:widowControl/>
        <w:spacing w:before="29" w:line="269" w:lineRule="exact"/>
        <w:ind w:firstLine="851"/>
        <w:rPr>
          <w:rStyle w:val="FontStyle62"/>
          <w:sz w:val="28"/>
          <w:szCs w:val="28"/>
          <w:lang w:val="ru-RU" w:eastAsia="ru-RU"/>
        </w:rPr>
      </w:pPr>
    </w:p>
    <w:p w:rsidR="0008777E" w:rsidRPr="0008777E" w:rsidRDefault="0008777E" w:rsidP="0008777E">
      <w:pPr>
        <w:pStyle w:val="Style15"/>
        <w:widowControl/>
        <w:spacing w:before="29" w:line="269" w:lineRule="exact"/>
        <w:ind w:firstLine="0"/>
        <w:jc w:val="center"/>
        <w:rPr>
          <w:rStyle w:val="FontStyle62"/>
          <w:b/>
          <w:sz w:val="28"/>
          <w:szCs w:val="28"/>
          <w:lang w:val="ru-RU" w:eastAsia="ru-RU"/>
        </w:rPr>
      </w:pPr>
      <w:r w:rsidRPr="0008777E">
        <w:rPr>
          <w:rStyle w:val="FontStyle62"/>
          <w:b/>
          <w:sz w:val="28"/>
          <w:szCs w:val="28"/>
          <w:lang w:val="ru-RU" w:eastAsia="ru-RU"/>
        </w:rPr>
        <w:t>Объёмы  тренировочных  и  соревновательных  нагрузок</w:t>
      </w:r>
    </w:p>
    <w:p w:rsidR="0008777E" w:rsidRDefault="0008777E" w:rsidP="00B93CA3">
      <w:pPr>
        <w:pStyle w:val="Style15"/>
        <w:widowControl/>
        <w:spacing w:before="29" w:line="269" w:lineRule="exact"/>
        <w:ind w:firstLine="851"/>
        <w:rPr>
          <w:rStyle w:val="FontStyle62"/>
          <w:sz w:val="28"/>
          <w:szCs w:val="28"/>
          <w:lang w:val="ru-RU" w:eastAsia="ru-RU"/>
        </w:rPr>
      </w:pPr>
    </w:p>
    <w:p w:rsidR="00976A29" w:rsidRDefault="0032782F" w:rsidP="0043441B">
      <w:pPr>
        <w:pStyle w:val="Style15"/>
        <w:widowControl/>
        <w:spacing w:before="29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ДЮСШ</w:t>
      </w:r>
      <w:r w:rsidR="00B93CA3" w:rsidRPr="00A107FE">
        <w:rPr>
          <w:rStyle w:val="FontStyle62"/>
          <w:sz w:val="28"/>
          <w:szCs w:val="28"/>
          <w:lang w:val="ru-RU" w:eastAsia="ru-RU"/>
        </w:rPr>
        <w:t xml:space="preserve"> организует  работу  с  детьми  и  молодёжью </w:t>
      </w:r>
      <w:r w:rsidR="00A662B0" w:rsidRPr="00A107FE">
        <w:rPr>
          <w:rStyle w:val="FontStyle62"/>
          <w:sz w:val="28"/>
          <w:szCs w:val="28"/>
          <w:lang w:val="ru-RU" w:eastAsia="ru-RU"/>
        </w:rPr>
        <w:t xml:space="preserve"> в т</w:t>
      </w:r>
      <w:r w:rsidR="00B93CA3" w:rsidRPr="00A107FE">
        <w:rPr>
          <w:rStyle w:val="FontStyle62"/>
          <w:sz w:val="28"/>
          <w:szCs w:val="28"/>
          <w:lang w:val="ru-RU" w:eastAsia="ru-RU"/>
        </w:rPr>
        <w:t xml:space="preserve">ечение  всего  календарного </w:t>
      </w:r>
      <w:r w:rsidR="00A5053A">
        <w:rPr>
          <w:rStyle w:val="FontStyle62"/>
          <w:sz w:val="28"/>
          <w:szCs w:val="28"/>
          <w:lang w:val="ru-RU" w:eastAsia="ru-RU"/>
        </w:rPr>
        <w:t>года.</w:t>
      </w:r>
    </w:p>
    <w:p w:rsidR="00A662B0" w:rsidRPr="00A107FE" w:rsidRDefault="0031031B" w:rsidP="0043441B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107FE">
        <w:rPr>
          <w:rStyle w:val="FontStyle62"/>
          <w:sz w:val="28"/>
          <w:szCs w:val="28"/>
          <w:lang w:val="ru-RU" w:eastAsia="ru-RU"/>
        </w:rPr>
        <w:t xml:space="preserve">Основными формами </w:t>
      </w:r>
      <w:r w:rsidR="00A662B0" w:rsidRPr="00A107FE">
        <w:rPr>
          <w:rStyle w:val="FontStyle62"/>
          <w:sz w:val="28"/>
          <w:szCs w:val="28"/>
          <w:lang w:val="ru-RU" w:eastAsia="ru-RU"/>
        </w:rPr>
        <w:t>тренировочного проце</w:t>
      </w:r>
      <w:r w:rsidRPr="00A107FE">
        <w:rPr>
          <w:rStyle w:val="FontStyle62"/>
          <w:sz w:val="28"/>
          <w:szCs w:val="28"/>
          <w:lang w:val="ru-RU" w:eastAsia="ru-RU"/>
        </w:rPr>
        <w:t xml:space="preserve">сса являются: </w:t>
      </w:r>
      <w:proofErr w:type="gramStart"/>
      <w:r w:rsidRPr="00A107FE">
        <w:rPr>
          <w:rStyle w:val="FontStyle62"/>
          <w:sz w:val="28"/>
          <w:szCs w:val="28"/>
          <w:lang w:val="ru-RU" w:eastAsia="ru-RU"/>
        </w:rPr>
        <w:t>-г</w:t>
      </w:r>
      <w:proofErr w:type="gramEnd"/>
      <w:r w:rsidRPr="00A107FE">
        <w:rPr>
          <w:rStyle w:val="FontStyle62"/>
          <w:sz w:val="28"/>
          <w:szCs w:val="28"/>
          <w:lang w:val="ru-RU" w:eastAsia="ru-RU"/>
        </w:rPr>
        <w:t xml:space="preserve">рупповые </w:t>
      </w:r>
      <w:r w:rsidR="00A662B0" w:rsidRPr="00A107FE">
        <w:rPr>
          <w:rStyle w:val="FontStyle62"/>
          <w:sz w:val="28"/>
          <w:szCs w:val="28"/>
          <w:lang w:val="ru-RU" w:eastAsia="ru-RU"/>
        </w:rPr>
        <w:t>тренир</w:t>
      </w:r>
      <w:r w:rsidR="00E00779">
        <w:rPr>
          <w:rStyle w:val="FontStyle62"/>
          <w:sz w:val="28"/>
          <w:szCs w:val="28"/>
          <w:lang w:val="ru-RU" w:eastAsia="ru-RU"/>
        </w:rPr>
        <w:t xml:space="preserve">овочные и теоретические занятия </w:t>
      </w:r>
      <w:r w:rsidR="00A662B0" w:rsidRPr="00A107FE">
        <w:rPr>
          <w:rStyle w:val="FontStyle62"/>
          <w:sz w:val="28"/>
          <w:szCs w:val="28"/>
          <w:lang w:val="ru-RU" w:eastAsia="ru-RU"/>
        </w:rPr>
        <w:t xml:space="preserve"> работа по индивидуальным планам (на этапах совершенствования спортивного мастерства и высшего спортивного мастерства), медико-восстановительные мероприятия, тестирование и медицинский контроль, участие в соревнова</w:t>
      </w:r>
      <w:r w:rsidRPr="00A107FE">
        <w:rPr>
          <w:rStyle w:val="FontStyle62"/>
          <w:sz w:val="28"/>
          <w:szCs w:val="28"/>
          <w:lang w:val="ru-RU" w:eastAsia="ru-RU"/>
        </w:rPr>
        <w:t xml:space="preserve">ниях,  </w:t>
      </w:r>
      <w:r w:rsidR="00A662B0" w:rsidRPr="00A107FE">
        <w:rPr>
          <w:rStyle w:val="FontStyle62"/>
          <w:sz w:val="28"/>
          <w:szCs w:val="28"/>
          <w:lang w:val="ru-RU" w:eastAsia="ru-RU"/>
        </w:rPr>
        <w:t>тренировочных сборах, инструкторска</w:t>
      </w:r>
      <w:r w:rsidRPr="00A107FE">
        <w:rPr>
          <w:rStyle w:val="FontStyle62"/>
          <w:sz w:val="28"/>
          <w:szCs w:val="28"/>
          <w:lang w:val="ru-RU" w:eastAsia="ru-RU"/>
        </w:rPr>
        <w:t>я и судейская практика</w:t>
      </w:r>
      <w:r w:rsidR="00A662B0" w:rsidRPr="00A107FE">
        <w:rPr>
          <w:rStyle w:val="FontStyle62"/>
          <w:sz w:val="28"/>
          <w:szCs w:val="28"/>
          <w:lang w:val="ru-RU" w:eastAsia="ru-RU"/>
        </w:rPr>
        <w:t>.</w:t>
      </w:r>
    </w:p>
    <w:p w:rsidR="00A662B0" w:rsidRPr="00A107FE" w:rsidRDefault="00A662B0" w:rsidP="0043441B">
      <w:pPr>
        <w:pStyle w:val="Style16"/>
        <w:widowControl/>
        <w:spacing w:before="10" w:line="240" w:lineRule="auto"/>
        <w:ind w:firstLine="851"/>
        <w:jc w:val="both"/>
        <w:rPr>
          <w:rStyle w:val="FontStyle62"/>
          <w:sz w:val="28"/>
          <w:szCs w:val="28"/>
          <w:lang w:val="ru-RU" w:eastAsia="ru-RU"/>
        </w:rPr>
      </w:pPr>
      <w:r w:rsidRPr="00A107FE">
        <w:rPr>
          <w:rStyle w:val="FontStyle62"/>
          <w:sz w:val="28"/>
          <w:szCs w:val="28"/>
          <w:lang w:val="ru-RU" w:eastAsia="ru-RU"/>
        </w:rPr>
        <w:t>Многолетняя целенаправленная подготовка гребца от новичка до мастера строится как единый процесс, в котором могут быть выделены четыре относительно самостоятельных этапа:</w:t>
      </w:r>
    </w:p>
    <w:p w:rsidR="00A662B0" w:rsidRPr="00A107FE" w:rsidRDefault="00E00779" w:rsidP="0043441B">
      <w:pPr>
        <w:pStyle w:val="Style18"/>
        <w:widowControl/>
        <w:tabs>
          <w:tab w:val="left" w:pos="134"/>
        </w:tabs>
        <w:spacing w:before="19"/>
        <w:ind w:left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A662B0" w:rsidRPr="00A107FE">
        <w:rPr>
          <w:rStyle w:val="FontStyle62"/>
          <w:sz w:val="28"/>
          <w:szCs w:val="28"/>
          <w:lang w:val="ru-RU" w:eastAsia="ru-RU"/>
        </w:rPr>
        <w:t>этап  начальной  подготовки;</w:t>
      </w:r>
    </w:p>
    <w:p w:rsidR="00A662B0" w:rsidRPr="00A107FE" w:rsidRDefault="00E00779" w:rsidP="0043441B">
      <w:pPr>
        <w:pStyle w:val="Style18"/>
        <w:widowControl/>
        <w:tabs>
          <w:tab w:val="left" w:pos="134"/>
        </w:tabs>
        <w:spacing w:before="10"/>
        <w:ind w:left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A662B0" w:rsidRPr="00A107FE">
        <w:rPr>
          <w:rStyle w:val="FontStyle62"/>
          <w:sz w:val="28"/>
          <w:szCs w:val="28"/>
          <w:lang w:val="ru-RU" w:eastAsia="ru-RU"/>
        </w:rPr>
        <w:t>этап  углубленной  спортивной  специализации - тренировочный;</w:t>
      </w:r>
    </w:p>
    <w:p w:rsidR="00A662B0" w:rsidRPr="00A107FE" w:rsidRDefault="00E00779" w:rsidP="0043441B">
      <w:pPr>
        <w:pStyle w:val="Style18"/>
        <w:widowControl/>
        <w:tabs>
          <w:tab w:val="left" w:pos="134"/>
        </w:tabs>
        <w:spacing w:before="19"/>
        <w:ind w:left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A662B0" w:rsidRPr="00A107FE">
        <w:rPr>
          <w:rStyle w:val="FontStyle62"/>
          <w:sz w:val="28"/>
          <w:szCs w:val="28"/>
          <w:lang w:val="ru-RU" w:eastAsia="ru-RU"/>
        </w:rPr>
        <w:t>этап  совершенствования  спортивного  мастерства;</w:t>
      </w:r>
    </w:p>
    <w:p w:rsidR="00A662B0" w:rsidRDefault="00E00779" w:rsidP="0043441B">
      <w:pPr>
        <w:pStyle w:val="Style18"/>
        <w:widowControl/>
        <w:tabs>
          <w:tab w:val="left" w:pos="134"/>
        </w:tabs>
        <w:spacing w:before="10"/>
        <w:ind w:left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A662B0" w:rsidRPr="00A107FE">
        <w:rPr>
          <w:rStyle w:val="FontStyle62"/>
          <w:sz w:val="28"/>
          <w:szCs w:val="28"/>
          <w:lang w:val="ru-RU" w:eastAsia="ru-RU"/>
        </w:rPr>
        <w:t>этап  высшего  спортивного  мастерства.</w:t>
      </w:r>
    </w:p>
    <w:p w:rsidR="0043441B" w:rsidRPr="00A107FE" w:rsidRDefault="003200F3" w:rsidP="0043441B">
      <w:pPr>
        <w:pStyle w:val="Style17"/>
        <w:widowControl/>
        <w:spacing w:line="240" w:lineRule="auto"/>
        <w:ind w:firstLine="0"/>
        <w:jc w:val="center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-1</w:t>
      </w:r>
      <w:r w:rsidR="00606986">
        <w:rPr>
          <w:rStyle w:val="FontStyle62"/>
          <w:sz w:val="28"/>
          <w:szCs w:val="28"/>
          <w:lang w:val="ru-RU" w:eastAsia="ru-RU"/>
        </w:rPr>
        <w:t>6</w:t>
      </w:r>
      <w:r w:rsidR="0043441B">
        <w:rPr>
          <w:rStyle w:val="FontStyle62"/>
          <w:sz w:val="28"/>
          <w:szCs w:val="28"/>
          <w:lang w:val="ru-RU" w:eastAsia="ru-RU"/>
        </w:rPr>
        <w:t>-</w:t>
      </w:r>
    </w:p>
    <w:p w:rsidR="00A662B0" w:rsidRDefault="00A662B0" w:rsidP="0043441B">
      <w:pPr>
        <w:pStyle w:val="Style17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107FE">
        <w:rPr>
          <w:rStyle w:val="FontStyle62"/>
          <w:sz w:val="28"/>
          <w:szCs w:val="28"/>
          <w:lang w:val="ru-RU" w:eastAsia="ru-RU"/>
        </w:rPr>
        <w:lastRenderedPageBreak/>
        <w:t xml:space="preserve">Каждый из этих этапов имеет различные задачи, основывающиеся на общих закономерностях развития физических качеств и спортивного совершенствования и направленные </w:t>
      </w:r>
      <w:r w:rsidR="0031031B" w:rsidRPr="00A107FE">
        <w:rPr>
          <w:rStyle w:val="FontStyle62"/>
          <w:sz w:val="28"/>
          <w:szCs w:val="28"/>
          <w:lang w:val="ru-RU" w:eastAsia="ru-RU"/>
        </w:rPr>
        <w:t xml:space="preserve"> н</w:t>
      </w:r>
      <w:r w:rsidRPr="00A107FE">
        <w:rPr>
          <w:rStyle w:val="FontStyle62"/>
          <w:sz w:val="28"/>
          <w:szCs w:val="28"/>
          <w:lang w:val="ru-RU" w:eastAsia="ru-RU"/>
        </w:rPr>
        <w:t>а достижение одной главной цели - высшего спортивного мастерства.</w:t>
      </w:r>
    </w:p>
    <w:p w:rsidR="00A662B0" w:rsidRPr="00A107FE" w:rsidRDefault="00E00779" w:rsidP="0043441B">
      <w:pPr>
        <w:pStyle w:val="Style17"/>
        <w:widowControl/>
        <w:spacing w:before="58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В подготовке начинающего</w:t>
      </w:r>
      <w:r w:rsidR="00A662B0" w:rsidRPr="00A107FE">
        <w:rPr>
          <w:rStyle w:val="FontStyle62"/>
          <w:sz w:val="28"/>
          <w:szCs w:val="28"/>
          <w:lang w:val="ru-RU" w:eastAsia="ru-RU"/>
        </w:rPr>
        <w:t xml:space="preserve"> гребца, главным образом </w:t>
      </w:r>
      <w:proofErr w:type="spellStart"/>
      <w:r w:rsidR="00A662B0" w:rsidRPr="00A107FE">
        <w:rPr>
          <w:rStyle w:val="FontStyle62"/>
          <w:sz w:val="28"/>
          <w:szCs w:val="28"/>
          <w:lang w:val="ru-RU" w:eastAsia="ru-RU"/>
        </w:rPr>
        <w:t>общеподготовительными</w:t>
      </w:r>
      <w:proofErr w:type="spellEnd"/>
      <w:r w:rsidR="00A662B0" w:rsidRPr="00A107FE">
        <w:rPr>
          <w:rStyle w:val="FontStyle62"/>
          <w:sz w:val="28"/>
          <w:szCs w:val="28"/>
          <w:lang w:val="ru-RU" w:eastAsia="ru-RU"/>
        </w:rPr>
        <w:t xml:space="preserve"> средствами, закладываются основы спортивной работоспособности, вырабатывается широкий двигательный диапазон, осваиваются большие тренировочные объемы, изучаются и закрепляются основы техники гребли, накапливается тактический опыт, развивается интеллект спортсмена. Спортсмен знакомится с видом спорта.</w:t>
      </w:r>
    </w:p>
    <w:p w:rsidR="00A662B0" w:rsidRPr="00A107FE" w:rsidRDefault="00A662B0" w:rsidP="0043441B">
      <w:pPr>
        <w:pStyle w:val="Style17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107FE">
        <w:rPr>
          <w:rStyle w:val="FontStyle62"/>
          <w:sz w:val="28"/>
          <w:szCs w:val="28"/>
          <w:lang w:val="ru-RU" w:eastAsia="ru-RU"/>
        </w:rPr>
        <w:t>Объем специальной подгото</w:t>
      </w:r>
      <w:r w:rsidR="0031031B" w:rsidRPr="00A107FE">
        <w:rPr>
          <w:rStyle w:val="FontStyle62"/>
          <w:sz w:val="28"/>
          <w:szCs w:val="28"/>
          <w:lang w:val="ru-RU" w:eastAsia="ru-RU"/>
        </w:rPr>
        <w:t>вки в этот период не превышает 15 -2</w:t>
      </w:r>
      <w:r w:rsidRPr="00A107FE">
        <w:rPr>
          <w:rStyle w:val="FontStyle62"/>
          <w:sz w:val="28"/>
          <w:szCs w:val="28"/>
          <w:lang w:val="ru-RU" w:eastAsia="ru-RU"/>
        </w:rPr>
        <w:t>0% от общего объема тренировочных занятий.</w:t>
      </w:r>
    </w:p>
    <w:p w:rsidR="00A662B0" w:rsidRPr="00A107FE" w:rsidRDefault="00A662B0" w:rsidP="0043441B">
      <w:pPr>
        <w:pStyle w:val="Style17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107FE">
        <w:rPr>
          <w:rStyle w:val="FontStyle62"/>
          <w:sz w:val="28"/>
          <w:szCs w:val="28"/>
          <w:lang w:val="ru-RU" w:eastAsia="ru-RU"/>
        </w:rPr>
        <w:t>Тренировки проводятся в основном комбинированные, небольшой интен</w:t>
      </w:r>
      <w:r w:rsidR="00E00779">
        <w:rPr>
          <w:rStyle w:val="FontStyle62"/>
          <w:sz w:val="28"/>
          <w:szCs w:val="28"/>
          <w:lang w:val="ru-RU" w:eastAsia="ru-RU"/>
        </w:rPr>
        <w:t>сивности  и  продолжительностью</w:t>
      </w:r>
      <w:r w:rsidRPr="00A107FE">
        <w:rPr>
          <w:rStyle w:val="FontStyle62"/>
          <w:sz w:val="28"/>
          <w:szCs w:val="28"/>
          <w:lang w:val="ru-RU" w:eastAsia="ru-RU"/>
        </w:rPr>
        <w:t>до 2ч</w:t>
      </w:r>
      <w:r w:rsidR="00E00779">
        <w:rPr>
          <w:rStyle w:val="FontStyle62"/>
          <w:sz w:val="28"/>
          <w:szCs w:val="28"/>
          <w:lang w:val="ru-RU" w:eastAsia="ru-RU"/>
        </w:rPr>
        <w:t>асов</w:t>
      </w:r>
      <w:proofErr w:type="gramStart"/>
      <w:r w:rsidRPr="00A107FE">
        <w:rPr>
          <w:rStyle w:val="FontStyle62"/>
          <w:sz w:val="28"/>
          <w:szCs w:val="28"/>
          <w:lang w:val="ru-RU" w:eastAsia="ru-RU"/>
        </w:rPr>
        <w:t>.В</w:t>
      </w:r>
      <w:proofErr w:type="gramEnd"/>
      <w:r w:rsidRPr="00A107FE">
        <w:rPr>
          <w:rStyle w:val="FontStyle62"/>
          <w:sz w:val="28"/>
          <w:szCs w:val="28"/>
          <w:lang w:val="ru-RU" w:eastAsia="ru-RU"/>
        </w:rPr>
        <w:t xml:space="preserve"> тренировку по обшей подготовке входят: </w:t>
      </w:r>
      <w:r w:rsidR="0031031B" w:rsidRPr="00A107FE">
        <w:rPr>
          <w:rStyle w:val="FontStyle62"/>
          <w:sz w:val="28"/>
          <w:szCs w:val="28"/>
          <w:lang w:val="ru-RU" w:eastAsia="ru-RU"/>
        </w:rPr>
        <w:t xml:space="preserve"> бег, </w:t>
      </w:r>
      <w:r w:rsidRPr="00A107FE">
        <w:rPr>
          <w:rStyle w:val="FontStyle62"/>
          <w:sz w:val="28"/>
          <w:szCs w:val="28"/>
          <w:lang w:val="ru-RU" w:eastAsia="ru-RU"/>
        </w:rPr>
        <w:t xml:space="preserve"> плавание, игры, общеразвивающие упражнения без предметов, в парах, с собственным весом и с небольшими отягощениями.</w:t>
      </w:r>
    </w:p>
    <w:p w:rsidR="00A662B0" w:rsidRPr="00A107FE" w:rsidRDefault="00A662B0" w:rsidP="0043441B">
      <w:pPr>
        <w:pStyle w:val="Style17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107FE">
        <w:rPr>
          <w:rStyle w:val="FontStyle62"/>
          <w:sz w:val="28"/>
          <w:szCs w:val="28"/>
          <w:lang w:val="ru-RU" w:eastAsia="ru-RU"/>
        </w:rPr>
        <w:t>Умение плавать для гребца является обязательным, так как это связано с безопасностью тренировочных занятий.</w:t>
      </w:r>
    </w:p>
    <w:p w:rsidR="00A662B0" w:rsidRPr="00A107FE" w:rsidRDefault="00A662B0" w:rsidP="0043441B">
      <w:pPr>
        <w:pStyle w:val="Style21"/>
        <w:widowControl/>
        <w:spacing w:before="10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107FE">
        <w:rPr>
          <w:rStyle w:val="FontStyle62"/>
          <w:sz w:val="28"/>
          <w:szCs w:val="28"/>
          <w:lang w:val="ru-RU" w:eastAsia="ru-RU"/>
        </w:rPr>
        <w:t>Тренировки по специальной подготовке небольшой интенсивности должны проводиться, главным образом, в одиночках и двойках и быть направлены на обучение основам техники гребли. Много внимания следует уделять работе в неподвижном учебном аппарате и в распашных лодках на обеих сторонах. Очень эффективным средствомначального обучения, а также силовой подготовки является народная гребля.</w:t>
      </w:r>
    </w:p>
    <w:p w:rsidR="00A662B0" w:rsidRPr="00A107FE" w:rsidRDefault="00A662B0" w:rsidP="0043441B">
      <w:pPr>
        <w:pStyle w:val="Style17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107FE">
        <w:rPr>
          <w:rStyle w:val="FontStyle62"/>
          <w:sz w:val="28"/>
          <w:szCs w:val="28"/>
          <w:lang w:val="ru-RU" w:eastAsia="ru-RU"/>
        </w:rPr>
        <w:t>Интенсивность и объем тренировок постепенно возрастают, увеличивает</w:t>
      </w:r>
      <w:r w:rsidR="00A107FE">
        <w:rPr>
          <w:rStyle w:val="FontStyle62"/>
          <w:sz w:val="28"/>
          <w:szCs w:val="28"/>
          <w:lang w:val="ru-RU" w:eastAsia="ru-RU"/>
        </w:rPr>
        <w:t>ся также количество соревнований</w:t>
      </w:r>
      <w:r w:rsidRPr="00A107FE">
        <w:rPr>
          <w:rStyle w:val="FontStyle62"/>
          <w:sz w:val="28"/>
          <w:szCs w:val="28"/>
          <w:lang w:val="ru-RU" w:eastAsia="ru-RU"/>
        </w:rPr>
        <w:t>, в которых спортсмен совершенствует свое техническое и тактическое мастерство, вырабатывает стойкость к сбивающим факторам.</w:t>
      </w:r>
    </w:p>
    <w:p w:rsidR="00A662B0" w:rsidRPr="00A107FE" w:rsidRDefault="00A662B0" w:rsidP="0043441B">
      <w:pPr>
        <w:pStyle w:val="Style17"/>
        <w:widowControl/>
        <w:spacing w:before="10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107FE">
        <w:rPr>
          <w:rStyle w:val="FontStyle62"/>
          <w:sz w:val="28"/>
          <w:szCs w:val="28"/>
          <w:lang w:val="ru-RU" w:eastAsia="ru-RU"/>
        </w:rPr>
        <w:t>Период достижения наивысших сп</w:t>
      </w:r>
      <w:r w:rsidR="00A107FE">
        <w:rPr>
          <w:rStyle w:val="FontStyle62"/>
          <w:sz w:val="28"/>
          <w:szCs w:val="28"/>
          <w:lang w:val="ru-RU" w:eastAsia="ru-RU"/>
        </w:rPr>
        <w:t>ортивных  результатов,  начинающих</w:t>
      </w:r>
      <w:r w:rsidRPr="00A107FE">
        <w:rPr>
          <w:rStyle w:val="FontStyle62"/>
          <w:sz w:val="28"/>
          <w:szCs w:val="28"/>
          <w:lang w:val="ru-RU" w:eastAsia="ru-RU"/>
        </w:rPr>
        <w:t>ся в академической гребле (за небольшим исключением) с 21-24 лет характеризуется интенсификацией тренировочных нагрузок при сравнительно небольшом увеличении их объемов, изменением соотношения средств общей и специальной физической подготовки в пользу последней, доведением до совершенства технического и тактического мастерства.</w:t>
      </w:r>
    </w:p>
    <w:p w:rsidR="00A662B0" w:rsidRPr="00A107FE" w:rsidRDefault="00A662B0" w:rsidP="0043441B">
      <w:pPr>
        <w:pStyle w:val="Style17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107FE">
        <w:rPr>
          <w:rStyle w:val="FontStyle62"/>
          <w:sz w:val="28"/>
          <w:szCs w:val="28"/>
          <w:lang w:val="ru-RU" w:eastAsia="ru-RU"/>
        </w:rPr>
        <w:t>Специальная подготовка для групп высшего спортивно</w:t>
      </w:r>
      <w:r w:rsidR="00A107FE" w:rsidRPr="00A107FE">
        <w:rPr>
          <w:rStyle w:val="FontStyle62"/>
          <w:sz w:val="28"/>
          <w:szCs w:val="28"/>
          <w:lang w:val="ru-RU" w:eastAsia="ru-RU"/>
        </w:rPr>
        <w:t>го мастерства составляет около 6</w:t>
      </w:r>
      <w:r w:rsidRPr="00A107FE">
        <w:rPr>
          <w:rStyle w:val="FontStyle62"/>
          <w:sz w:val="28"/>
          <w:szCs w:val="28"/>
          <w:lang w:val="ru-RU" w:eastAsia="ru-RU"/>
        </w:rPr>
        <w:t>0%. и иногда и больше от общего объема тренировочных нагрузок.</w:t>
      </w:r>
    </w:p>
    <w:p w:rsidR="00A662B0" w:rsidRPr="00A107FE" w:rsidRDefault="00A662B0" w:rsidP="0043441B">
      <w:pPr>
        <w:pStyle w:val="Style17"/>
        <w:widowControl/>
        <w:spacing w:before="19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107FE">
        <w:rPr>
          <w:rStyle w:val="FontStyle62"/>
          <w:sz w:val="28"/>
          <w:szCs w:val="28"/>
          <w:lang w:val="ru-RU" w:eastAsia="ru-RU"/>
        </w:rPr>
        <w:t>При планировании тренировочных нагрузок и соотношений средств общей и специальной подготовки и проведении тренировочных занятий необходимо учитывать следующее:</w:t>
      </w:r>
    </w:p>
    <w:p w:rsidR="00A662B0" w:rsidRDefault="00A662B0" w:rsidP="0043441B">
      <w:pPr>
        <w:pStyle w:val="Style22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107FE">
        <w:rPr>
          <w:rStyle w:val="FontStyle62"/>
          <w:sz w:val="28"/>
          <w:szCs w:val="28"/>
          <w:lang w:val="ru-RU" w:eastAsia="ru-RU"/>
        </w:rPr>
        <w:t>-спортсмен добивается более высокого и надежного прироста достижений, если в первую очередь увеличиваются объемы тренировок, а интенсивность повышается сравнительно осторожно;</w:t>
      </w:r>
    </w:p>
    <w:p w:rsidR="0043441B" w:rsidRDefault="0043441B" w:rsidP="0043441B">
      <w:pPr>
        <w:pStyle w:val="Style22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</w:p>
    <w:p w:rsidR="0043441B" w:rsidRDefault="0043441B" w:rsidP="0043441B">
      <w:pPr>
        <w:pStyle w:val="Style22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</w:p>
    <w:p w:rsidR="0043441B" w:rsidRPr="00A107FE" w:rsidRDefault="00606986" w:rsidP="0043441B">
      <w:pPr>
        <w:pStyle w:val="Style22"/>
        <w:widowControl/>
        <w:spacing w:line="240" w:lineRule="auto"/>
        <w:ind w:firstLine="0"/>
        <w:jc w:val="center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-17</w:t>
      </w:r>
      <w:r w:rsidR="0043441B">
        <w:rPr>
          <w:rStyle w:val="FontStyle62"/>
          <w:sz w:val="28"/>
          <w:szCs w:val="28"/>
          <w:lang w:val="ru-RU" w:eastAsia="ru-RU"/>
        </w:rPr>
        <w:t>-</w:t>
      </w:r>
    </w:p>
    <w:p w:rsidR="00A662B0" w:rsidRPr="00A107FE" w:rsidRDefault="00A107FE" w:rsidP="0043441B">
      <w:pPr>
        <w:pStyle w:val="Style23"/>
        <w:widowControl/>
        <w:tabs>
          <w:tab w:val="left" w:pos="605"/>
        </w:tabs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107FE">
        <w:rPr>
          <w:rStyle w:val="FontStyle62"/>
          <w:sz w:val="28"/>
          <w:szCs w:val="28"/>
          <w:lang w:val="ru-RU" w:eastAsia="ru-RU"/>
        </w:rPr>
        <w:lastRenderedPageBreak/>
        <w:t>-</w:t>
      </w:r>
      <w:r w:rsidR="00A662B0" w:rsidRPr="00A107FE">
        <w:rPr>
          <w:rStyle w:val="FontStyle62"/>
          <w:sz w:val="28"/>
          <w:szCs w:val="28"/>
          <w:lang w:val="ru-RU" w:eastAsia="ru-RU"/>
        </w:rPr>
        <w:t xml:space="preserve">скачкообразное увеличение нагрузок более эффективно для повышения тренированности, чем постепенное. </w:t>
      </w:r>
      <w:r w:rsidR="00A662B0" w:rsidRPr="00106A4E">
        <w:rPr>
          <w:rStyle w:val="FontStyle64"/>
          <w:i w:val="0"/>
          <w:sz w:val="28"/>
          <w:szCs w:val="28"/>
          <w:lang w:val="ru-RU" w:eastAsia="ru-RU"/>
        </w:rPr>
        <w:t>Это</w:t>
      </w:r>
      <w:r w:rsidR="00A662B0" w:rsidRPr="00A107FE">
        <w:rPr>
          <w:rStyle w:val="FontStyle62"/>
          <w:sz w:val="28"/>
          <w:szCs w:val="28"/>
          <w:lang w:val="ru-RU" w:eastAsia="ru-RU"/>
        </w:rPr>
        <w:t>связано с необходимостью приспособления организма к новому уровню нагрузки;</w:t>
      </w:r>
    </w:p>
    <w:p w:rsidR="00A662B0" w:rsidRPr="00A107FE" w:rsidRDefault="00A107FE" w:rsidP="0043441B">
      <w:pPr>
        <w:pStyle w:val="Style23"/>
        <w:widowControl/>
        <w:tabs>
          <w:tab w:val="left" w:pos="413"/>
        </w:tabs>
        <w:spacing w:before="29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A662B0" w:rsidRPr="00A107FE">
        <w:rPr>
          <w:rStyle w:val="FontStyle62"/>
          <w:sz w:val="28"/>
          <w:szCs w:val="28"/>
          <w:lang w:val="ru-RU" w:eastAsia="ru-RU"/>
        </w:rPr>
        <w:t xml:space="preserve">общая подготовка не должна исключаться и </w:t>
      </w:r>
      <w:r w:rsidRPr="00A107FE">
        <w:rPr>
          <w:rStyle w:val="FontStyle62"/>
          <w:sz w:val="28"/>
          <w:szCs w:val="28"/>
          <w:lang w:val="ru-RU" w:eastAsia="ru-RU"/>
        </w:rPr>
        <w:t xml:space="preserve">в </w:t>
      </w:r>
      <w:r w:rsidR="00A662B0" w:rsidRPr="00A107FE">
        <w:rPr>
          <w:rStyle w:val="FontStyle62"/>
          <w:sz w:val="28"/>
          <w:szCs w:val="28"/>
          <w:lang w:val="ru-RU" w:eastAsia="ru-RU"/>
        </w:rPr>
        <w:t>соревновательном периоде, так как в этом случае выработанные в подготовительном периоде необходимые для гребца физические качества частично утрачиваются;</w:t>
      </w:r>
    </w:p>
    <w:p w:rsidR="00A662B0" w:rsidRPr="00A107FE" w:rsidRDefault="00A107FE" w:rsidP="0043441B">
      <w:pPr>
        <w:pStyle w:val="Style23"/>
        <w:widowControl/>
        <w:tabs>
          <w:tab w:val="left" w:pos="413"/>
        </w:tabs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A662B0" w:rsidRPr="00A107FE">
        <w:rPr>
          <w:rStyle w:val="FontStyle62"/>
          <w:sz w:val="28"/>
          <w:szCs w:val="28"/>
          <w:lang w:val="ru-RU" w:eastAsia="ru-RU"/>
        </w:rPr>
        <w:t>в юношеском возрасте у начиняющих спортсменов даже неспециализированные тренировочные нагрузки приводят к росту спортивного результата;</w:t>
      </w:r>
    </w:p>
    <w:p w:rsidR="00A662B0" w:rsidRDefault="00A107FE" w:rsidP="0043441B">
      <w:pPr>
        <w:pStyle w:val="Style23"/>
        <w:widowControl/>
        <w:tabs>
          <w:tab w:val="left" w:pos="413"/>
        </w:tabs>
        <w:spacing w:before="10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A107FE">
        <w:rPr>
          <w:rStyle w:val="FontStyle62"/>
          <w:sz w:val="28"/>
          <w:szCs w:val="28"/>
          <w:lang w:val="ru-RU" w:eastAsia="ru-RU"/>
        </w:rPr>
        <w:t>-</w:t>
      </w:r>
      <w:r w:rsidR="00A662B0" w:rsidRPr="00A107FE">
        <w:rPr>
          <w:rStyle w:val="FontStyle62"/>
          <w:sz w:val="28"/>
          <w:szCs w:val="28"/>
          <w:lang w:val="ru-RU" w:eastAsia="ru-RU"/>
        </w:rPr>
        <w:t>наивысшие показатели в одном из физических качеств могут быть достигнуты лишь при определенном уровне остальных, т. е. воспитание физических качеств должно обеспечивать их гармоническое развитие в необходимом соотношении. Общее физическое развитие является основой для повышения уровня функциональных возможностей и технического мастерства спортсмена на них базируется его спортивный результат.</w:t>
      </w:r>
    </w:p>
    <w:p w:rsidR="00BD706E" w:rsidRPr="00A107FE" w:rsidRDefault="00BD706E" w:rsidP="0043441B">
      <w:pPr>
        <w:pStyle w:val="Style23"/>
        <w:widowControl/>
        <w:tabs>
          <w:tab w:val="left" w:pos="413"/>
        </w:tabs>
        <w:spacing w:before="10" w:line="240" w:lineRule="auto"/>
        <w:ind w:firstLine="851"/>
        <w:rPr>
          <w:rStyle w:val="FontStyle62"/>
          <w:sz w:val="28"/>
          <w:szCs w:val="28"/>
          <w:lang w:val="ru-RU" w:eastAsia="ru-RU"/>
        </w:rPr>
      </w:pPr>
    </w:p>
    <w:p w:rsidR="00A662B0" w:rsidRDefault="00BD706E" w:rsidP="00BD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6E">
        <w:rPr>
          <w:rFonts w:ascii="Times New Roman" w:hAnsi="Times New Roman" w:cs="Times New Roman"/>
          <w:b/>
          <w:sz w:val="28"/>
          <w:szCs w:val="28"/>
        </w:rPr>
        <w:t>Спортивный  отбор  в  процессе  многолетней  подготовки</w:t>
      </w:r>
    </w:p>
    <w:p w:rsidR="00BD706E" w:rsidRDefault="00BD706E" w:rsidP="00BD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6E" w:rsidRDefault="00BD706E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06E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ленаправленная  многолетняя подготовка  и  воспитание  спортсменов  высокого  класса – это  сложный  процесс,  качество  которого  определяется  целым  рядом  факторов.  Один  из  таких  факторов – отбор  одарённых  детей  и  подростков,  их  спортивная  ориентация.</w:t>
      </w:r>
    </w:p>
    <w:p w:rsidR="00BD706E" w:rsidRDefault="00BD706E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 отбор – это  комплекс  мероприятий,  позволяющих  определить  высокую  степень  предрасположенности  ребёнка  к  тому  или  иному  виду  спорта.</w:t>
      </w:r>
    </w:p>
    <w:p w:rsidR="00C82D8F" w:rsidRDefault="00C82D8F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 отбор – длительный,  многоступенчатый  процесс,  который  может  быть  эффективным  лишь  в  том  случае,  если  на  всех  этапах  многолетней  подготовки  спортсмена  обеспечена  комплексная  методика  оценки  личности,  предполагающая  использование  различных  методов  исследования </w:t>
      </w:r>
      <w:r w:rsidR="005A1B2D">
        <w:rPr>
          <w:rFonts w:ascii="Times New Roman" w:hAnsi="Times New Roman" w:cs="Times New Roman"/>
          <w:sz w:val="28"/>
          <w:szCs w:val="28"/>
        </w:rPr>
        <w:t xml:space="preserve"> (педагогических,  медико-биологических,  психологических,  социологических  и  др.).</w:t>
      </w:r>
    </w:p>
    <w:p w:rsidR="005A1B2D" w:rsidRDefault="005A1B2D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 методы  позволяют  оценивать  уровень  развития  физических  качеств,  координационных  способностей  и  спортивно-технического  мастерства  юных  спортсменов.  На  основе  медико-биологических  методов  выявляются  морфофункциональные  особенности,  уровень  физического  развития</w:t>
      </w:r>
      <w:r w:rsidR="00BB4EE9">
        <w:rPr>
          <w:rFonts w:ascii="Times New Roman" w:hAnsi="Times New Roman" w:cs="Times New Roman"/>
          <w:sz w:val="28"/>
          <w:szCs w:val="28"/>
        </w:rPr>
        <w:t>,  состояние  анализаторских  систем  организма  спортсмена  и  состояние  его  здоровья.  С  помощью  психологических  методов  определяются  особенности  психики  спортсмена,  оказывающие  влияние  на  решение  индивидуальных  и  коллективных  задач  в  ходе  спортивной  борьбы,  а  также  оценивается  психологическая  совместимость  спортсменов  при  решении  задач,  поставленных  перед  спортивной  командой.  Социологические  методы  позволяют  получить  данные  о  спортивных  интересах  детей,  раскрыть  причинно-следственные  связи  формирования  мотиваций  к  длительным  занятиям  спортом  и  высоким  спортивным  достижениям.</w:t>
      </w:r>
    </w:p>
    <w:p w:rsidR="00CA7ADF" w:rsidRDefault="00606986" w:rsidP="00CA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-18</w:t>
      </w:r>
      <w:r w:rsidR="00CA7ADF">
        <w:rPr>
          <w:rFonts w:ascii="Times New Roman" w:hAnsi="Times New Roman" w:cs="Times New Roman"/>
          <w:sz w:val="28"/>
          <w:szCs w:val="28"/>
        </w:rPr>
        <w:t>-</w:t>
      </w:r>
    </w:p>
    <w:p w:rsidR="00051D51" w:rsidRDefault="005F3237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Спортивная  ориентация – система  организационно-методических  мероприятий,  позволяющих  наметить  направление  специализации  юного  спортсмена  в  данном  виде  спорта.</w:t>
      </w:r>
    </w:p>
    <w:p w:rsidR="005F3237" w:rsidRDefault="005F3237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 ориентация  исходит  из  оценки  возможностей  конкретного  человека,  на  основе  которой  производится  выбор  наиболее  подходящей  для  него  спортивной  деятельности. Выбрать  для  каждого  занимающегося  вид  спортивной  деятельности – задача  спортивной  ориентации;  отобрать  наиболее  пригодных,  исходя  из  требований  данного  вида  спорта, - задача  спортивного  отбора.</w:t>
      </w:r>
    </w:p>
    <w:p w:rsidR="005F3237" w:rsidRDefault="005F3237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 способности  во  многом  зависят  от  наследственно  обусловленных  задатков,  которые  отличаются  стабильностью,  </w:t>
      </w:r>
      <w:r w:rsidR="00CA7ADF">
        <w:rPr>
          <w:rFonts w:ascii="Times New Roman" w:hAnsi="Times New Roman" w:cs="Times New Roman"/>
          <w:sz w:val="28"/>
          <w:szCs w:val="28"/>
        </w:rPr>
        <w:t xml:space="preserve">консервативностью.  Поэтому  при  прогнозировании  спортивных  способностей  следует  обращать  </w:t>
      </w:r>
      <w:proofErr w:type="gramStart"/>
      <w:r w:rsidR="00CA7ADF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CA7ADF">
        <w:rPr>
          <w:rFonts w:ascii="Times New Roman" w:hAnsi="Times New Roman" w:cs="Times New Roman"/>
          <w:sz w:val="28"/>
          <w:szCs w:val="28"/>
        </w:rPr>
        <w:t xml:space="preserve">  прежде  всего  на  те  относительно  мало  изменчивые  признаки,  которые  обуславливают  успешность  </w:t>
      </w:r>
      <w:r w:rsidR="00B75B81">
        <w:rPr>
          <w:rFonts w:ascii="Times New Roman" w:hAnsi="Times New Roman" w:cs="Times New Roman"/>
          <w:sz w:val="28"/>
          <w:szCs w:val="28"/>
        </w:rPr>
        <w:t>будущей</w:t>
      </w:r>
      <w:r w:rsidR="00CA7ADF">
        <w:rPr>
          <w:rFonts w:ascii="Times New Roman" w:hAnsi="Times New Roman" w:cs="Times New Roman"/>
          <w:sz w:val="28"/>
          <w:szCs w:val="28"/>
        </w:rPr>
        <w:t xml:space="preserve">  спортивной  деятельности.  Поскольку  роль  наследственно  обусловленных  признаков  максимально  раскрывается  при  предъявлении  к  организму  занимающегося  высоких  требований,  то  при  оценке  деятельности  юного  спортсмена  необходимо  ориентироваться  на  уровень  высших  достижений.</w:t>
      </w:r>
    </w:p>
    <w:p w:rsidR="00CA7ADF" w:rsidRDefault="00CA7ADF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 с  изучением  консервативных  признаков  прогноз  спортивных  способностей  предполагает  выявление  тех,  показателей,  которые  могут  существенно  изменяться  под  влиянием  тренировки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23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30F9">
        <w:rPr>
          <w:rFonts w:ascii="Times New Roman" w:hAnsi="Times New Roman" w:cs="Times New Roman"/>
          <w:sz w:val="28"/>
          <w:szCs w:val="28"/>
        </w:rPr>
        <w:t xml:space="preserve">ри  этом  для  повышения  степени  точности  прогноза  необходимо  принимать  во  внимание  как  темпы  роста  показателей,  так  и  их  исходный  уровень.  В  связи  с  </w:t>
      </w:r>
      <w:proofErr w:type="spellStart"/>
      <w:r w:rsidR="006230F9">
        <w:rPr>
          <w:rFonts w:ascii="Times New Roman" w:hAnsi="Times New Roman" w:cs="Times New Roman"/>
          <w:sz w:val="28"/>
          <w:szCs w:val="28"/>
        </w:rPr>
        <w:t>гетерохронностью</w:t>
      </w:r>
      <w:proofErr w:type="spellEnd"/>
      <w:r w:rsidR="006230F9">
        <w:rPr>
          <w:rFonts w:ascii="Times New Roman" w:hAnsi="Times New Roman" w:cs="Times New Roman"/>
          <w:sz w:val="28"/>
          <w:szCs w:val="28"/>
        </w:rPr>
        <w:t xml:space="preserve">  развития  отдельных  функций  и  качественных  особенностей  имеют  место  определённые  различия  в  структуре  проявления  способностей  спортсменов  в  разные  возрастные  периоды.</w:t>
      </w:r>
    </w:p>
    <w:p w:rsidR="006230F9" w:rsidRDefault="006230F9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 отбор  начинается  в  детском  возрасте  и  завершается  в  сборных  командах  страны.  Он  осуществляется  в  четыре  этапа.</w:t>
      </w:r>
    </w:p>
    <w:p w:rsidR="006230F9" w:rsidRDefault="006230F9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первом  этапе  отбора  проводится  массовый  просмотр  контингента  детей  10-14  лет  с  целью  их  ориентации  на  занятия  гребным  спортом.</w:t>
      </w:r>
      <w:r w:rsidR="004F4413">
        <w:rPr>
          <w:rFonts w:ascii="Times New Roman" w:hAnsi="Times New Roman" w:cs="Times New Roman"/>
          <w:sz w:val="28"/>
          <w:szCs w:val="28"/>
        </w:rPr>
        <w:t xml:space="preserve">  Критериями  спортивной  ориентации  являются  данные  медицинского  обследования,  антропометрические  измерения  и  их  оценка  с  позиций  перспективы.  На  первом  этапе  далеко  не  всегда  можно  выявить  идеальный  тип  детей,  сочетающих  морфологические,  функциональные  и  психические  качества,  необходимые  для  дальнейшей  специализации.  Существенные  индивидуальные  различия  в  биологическом  развитии  начинающих  значительно  затрудняют  эту  задачу.  Поэтому  данные,  полученные  на  этом  этапе  отбора,  следует  использовать  как  ориентировочные.</w:t>
      </w:r>
    </w:p>
    <w:p w:rsidR="004F4413" w:rsidRDefault="004F4413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втором  этапе  отбора  выявляются  одарённые  в  спортивном  отношении  дети  школьного  возраста  для  комплектования  тренировочных  групп  и  групп  совершенствования  спортивного  мастерства</w:t>
      </w:r>
      <w:r w:rsidR="002D32B8">
        <w:rPr>
          <w:rFonts w:ascii="Times New Roman" w:hAnsi="Times New Roman" w:cs="Times New Roman"/>
          <w:sz w:val="28"/>
          <w:szCs w:val="28"/>
        </w:rPr>
        <w:t>.  Отбор  проводится  в  течение  последнего  года  обучения  в  группах  начальной  подготовки  по  следующей  программе:  оценка  состояния  здоровья;  выполнения  переводных  нормативов.</w:t>
      </w:r>
    </w:p>
    <w:p w:rsidR="00FF28BA" w:rsidRDefault="00FF28BA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28BA" w:rsidRDefault="00FF28BA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28BA" w:rsidRDefault="00606986" w:rsidP="00FF2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-19</w:t>
      </w:r>
      <w:r w:rsidR="00FF28BA">
        <w:rPr>
          <w:rFonts w:ascii="Times New Roman" w:hAnsi="Times New Roman" w:cs="Times New Roman"/>
          <w:sz w:val="28"/>
          <w:szCs w:val="28"/>
        </w:rPr>
        <w:t>-</w:t>
      </w:r>
    </w:p>
    <w:p w:rsidR="002D32B8" w:rsidRDefault="002D32B8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ходе  второго  этапа  отбора  осуществляется  систематическое  изучение  каждого  спортсмена  с  целью  окончательного  определения  его  индивидуальной  спортивной  специализации.  В  это  время  проводятся  педагогические  наблюдения,  контрольные  испытания,  медико-биологические  и  психологические  исследования  с  целью  дальнейшего  определения  сильных  и  слабых  сторон  подготовленности  занимающихся.  На  основе  анализа  результатов  обследования  окончательно  решается  вопрос  об  индивидуальной  спортивной  ориентации  за</w:t>
      </w:r>
      <w:r w:rsidR="00FF28BA">
        <w:rPr>
          <w:rFonts w:ascii="Times New Roman" w:hAnsi="Times New Roman" w:cs="Times New Roman"/>
          <w:sz w:val="28"/>
          <w:szCs w:val="28"/>
        </w:rPr>
        <w:t>нимающегося.</w:t>
      </w:r>
    </w:p>
    <w:p w:rsidR="00FF28BA" w:rsidRDefault="009F72D0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третьем  этапе  отбора  с  целью  поиска  перспективных  спортсменов  и  зачисления  их  центры  спортивной  подготовки,  УОР  проводится  обследования  соревновательной  деятельности  спортсменов  с  экспертной  оценкой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последующем</w:t>
      </w:r>
      <w:proofErr w:type="gramEnd"/>
      <w:r w:rsidR="001B5797">
        <w:rPr>
          <w:rFonts w:ascii="Times New Roman" w:hAnsi="Times New Roman" w:cs="Times New Roman"/>
          <w:sz w:val="28"/>
          <w:szCs w:val="28"/>
        </w:rPr>
        <w:t xml:space="preserve">  их  тестированием.</w:t>
      </w:r>
    </w:p>
    <w:p w:rsidR="001B5797" w:rsidRDefault="003815EE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четвёртом  этапе  отбора  в</w:t>
      </w:r>
      <w:r w:rsidR="009F1BD0">
        <w:rPr>
          <w:rFonts w:ascii="Times New Roman" w:hAnsi="Times New Roman" w:cs="Times New Roman"/>
          <w:sz w:val="28"/>
          <w:szCs w:val="28"/>
        </w:rPr>
        <w:t xml:space="preserve">  олимпийском  виде – академическая  гребля  проводятся  просмотровые  тренировочные  сборы.  Отбор  кандидатов  осуществляется  с  учётом  следующих  показателей:</w:t>
      </w:r>
    </w:p>
    <w:p w:rsidR="009F1BD0" w:rsidRDefault="009F1BD0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-спортивно-технические  результаты  и  их  динамика  (начало,  вершина,  спад)  по  годам  подготовки;</w:t>
      </w:r>
    </w:p>
    <w:p w:rsidR="009F1BD0" w:rsidRDefault="009F1BD0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-степень  закрепления  техники  выполнения  наиболее  неустойчивых  элементов  при  выполнении  в  экстремальных  условиях;</w:t>
      </w:r>
    </w:p>
    <w:p w:rsidR="009F1BD0" w:rsidRDefault="009F1BD0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-степень  технической  готовности  и  устойчивости  спортсмена  к  сбивающимся  факторам  в  условиях  соревновательной  деятельности.</w:t>
      </w:r>
    </w:p>
    <w:p w:rsidR="009F1BD0" w:rsidRDefault="009F1BD0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итогам  соревнований  и  комплексного  обследования  определяют  контингент  спортсменов,  индивидуальные  показатели  которых  соответствуют  решению  задач  предолимпийской  подготовки.  </w:t>
      </w:r>
      <w:r w:rsidR="006C2066">
        <w:rPr>
          <w:rFonts w:ascii="Times New Roman" w:hAnsi="Times New Roman" w:cs="Times New Roman"/>
          <w:sz w:val="28"/>
          <w:szCs w:val="28"/>
        </w:rPr>
        <w:t>Отбор  кандидатов  в  основные  составы  сборных  команд  края,  России  осуществляется  на  основе  учёта  двигательного  потенциала,  дальнейшего    развития  физических  качеств,  совершенствования  функциональных  возможностей  организма  спортсмена,  освоения  новых  двигательных  навыков,  способности  к  перенесению  высоких  тренировочных  нагрузок,  психологической  устойчивости  спортсмена  в  соревнованиях.  В  процессе  этого  этапа  отбора  кандидатов  учитывается  следующие  компоненты:  уровень  спортивно-технической  подготовленности;  уровень  тактической  подготовленности;  уровень  психической  подготовленности;  состояние  здоровья.</w:t>
      </w:r>
    </w:p>
    <w:p w:rsidR="006C2066" w:rsidRDefault="006C2066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 формой  отбора  кандидатов  в  сборные  команды  страны  служат  спортивные  соревнования.  При  этом  учитываются  не  только  сегодняшние  спортивные  результаты,  но  и  их  динамика  на  протяжении  двух-трёх  последних  лет,  </w:t>
      </w:r>
      <w:r w:rsidR="00E442F9">
        <w:rPr>
          <w:rFonts w:ascii="Times New Roman" w:hAnsi="Times New Roman" w:cs="Times New Roman"/>
          <w:sz w:val="28"/>
          <w:szCs w:val="28"/>
        </w:rPr>
        <w:t>динамика  результатов  в  течени</w:t>
      </w:r>
      <w:proofErr w:type="gramStart"/>
      <w:r w:rsidR="00E442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42F9">
        <w:rPr>
          <w:rFonts w:ascii="Times New Roman" w:hAnsi="Times New Roman" w:cs="Times New Roman"/>
          <w:sz w:val="28"/>
          <w:szCs w:val="28"/>
        </w:rPr>
        <w:t xml:space="preserve">  текущего  года,  стаж  регулярных  занятий  спортом,  соответствие  основных  компонентов  физической  подготовленности  и  физического  развития  на  уровне  результатов  мастера  спорта  международного  класса.</w:t>
      </w:r>
    </w:p>
    <w:p w:rsidR="00E442F9" w:rsidRDefault="00E442F9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2F9" w:rsidRDefault="00E442F9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2F9" w:rsidRDefault="00E442F9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2F9" w:rsidRDefault="00E442F9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2F9" w:rsidRDefault="00E442F9" w:rsidP="00BD7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2F9" w:rsidRPr="00BD706E" w:rsidRDefault="003200F3" w:rsidP="00E44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</w:t>
      </w:r>
      <w:r w:rsidR="00606986">
        <w:rPr>
          <w:rFonts w:ascii="Times New Roman" w:hAnsi="Times New Roman" w:cs="Times New Roman"/>
          <w:sz w:val="28"/>
          <w:szCs w:val="28"/>
        </w:rPr>
        <w:t>0</w:t>
      </w:r>
      <w:r w:rsidR="00E442F9">
        <w:rPr>
          <w:rFonts w:ascii="Times New Roman" w:hAnsi="Times New Roman" w:cs="Times New Roman"/>
          <w:sz w:val="28"/>
          <w:szCs w:val="28"/>
        </w:rPr>
        <w:t>-</w:t>
      </w:r>
    </w:p>
    <w:p w:rsidR="0043441B" w:rsidRPr="0043441B" w:rsidRDefault="0043441B" w:rsidP="00434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41B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 по  планированию  спортивных  результатов</w:t>
      </w:r>
    </w:p>
    <w:p w:rsidR="0043441B" w:rsidRDefault="0043441B" w:rsidP="00A92B1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3441B" w:rsidRDefault="002F290D" w:rsidP="00A92B1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планировании  спортивных  результатов  необходимо  принимать  во  внимание  требования  к  участию  в  спортивных  соревнованиях:</w:t>
      </w:r>
    </w:p>
    <w:p w:rsidR="002F290D" w:rsidRDefault="002F290D" w:rsidP="002F2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-соответствие  возраста  и  пола  участника  положению (регламенту)  об  официальных  спортивных  соревнованиях  и  правилам  </w:t>
      </w:r>
      <w:r w:rsidR="00A23052">
        <w:rPr>
          <w:rFonts w:ascii="Times New Roman" w:hAnsi="Times New Roman" w:cs="Times New Roman"/>
          <w:sz w:val="28"/>
          <w:szCs w:val="28"/>
        </w:rPr>
        <w:t>вида  спорта;</w:t>
      </w:r>
    </w:p>
    <w:p w:rsidR="00A23052" w:rsidRDefault="00D824FD" w:rsidP="002F2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уровня</w:t>
      </w:r>
      <w:r w:rsidR="00A23052">
        <w:rPr>
          <w:rFonts w:ascii="Times New Roman" w:hAnsi="Times New Roman" w:cs="Times New Roman"/>
          <w:sz w:val="28"/>
          <w:szCs w:val="28"/>
        </w:rPr>
        <w:t>спортивной  квалификации  участника  положению</w:t>
      </w:r>
      <w:r>
        <w:rPr>
          <w:rFonts w:ascii="Times New Roman" w:hAnsi="Times New Roman" w:cs="Times New Roman"/>
          <w:sz w:val="28"/>
          <w:szCs w:val="28"/>
        </w:rPr>
        <w:t xml:space="preserve">  (регламенту)  об 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спортивных  согласно  Единой  всероссийской  спортивной  классификации  и  правилам  вида  спорта;</w:t>
      </w:r>
    </w:p>
    <w:p w:rsidR="00D824FD" w:rsidRDefault="00D824FD" w:rsidP="002F2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-выполнения</w:t>
      </w:r>
      <w:r w:rsidR="00056A0D">
        <w:rPr>
          <w:rFonts w:ascii="Times New Roman" w:hAnsi="Times New Roman" w:cs="Times New Roman"/>
          <w:sz w:val="28"/>
          <w:szCs w:val="28"/>
        </w:rPr>
        <w:t xml:space="preserve">  плана  спортивной  подготовки:</w:t>
      </w:r>
    </w:p>
    <w:p w:rsidR="001D44FB" w:rsidRPr="001D44FB" w:rsidRDefault="001D44FB" w:rsidP="002F2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0251B" w:rsidRPr="0020251B" w:rsidRDefault="0020251B" w:rsidP="002F290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 суше:</w:t>
      </w:r>
    </w:p>
    <w:p w:rsidR="00056A0D" w:rsidRPr="00222F08" w:rsidRDefault="00056A0D" w:rsidP="00B75B81">
      <w:pPr>
        <w:pStyle w:val="Style46"/>
        <w:widowControl/>
        <w:numPr>
          <w:ilvl w:val="0"/>
          <w:numId w:val="17"/>
        </w:numPr>
        <w:tabs>
          <w:tab w:val="left" w:pos="0"/>
        </w:tabs>
        <w:spacing w:line="278" w:lineRule="exact"/>
        <w:ind w:left="0" w:hanging="11"/>
        <w:rPr>
          <w:rStyle w:val="FontStyle62"/>
          <w:sz w:val="28"/>
          <w:szCs w:val="28"/>
          <w:lang w:val="ru-RU" w:eastAsia="ru-RU"/>
        </w:rPr>
      </w:pPr>
      <w:r w:rsidRPr="00222F08">
        <w:rPr>
          <w:rStyle w:val="FontStyle62"/>
          <w:sz w:val="28"/>
          <w:szCs w:val="28"/>
          <w:lang w:val="ru-RU" w:eastAsia="ru-RU"/>
        </w:rPr>
        <w:t>силовая подготовка с использованием т</w:t>
      </w:r>
      <w:r>
        <w:rPr>
          <w:rStyle w:val="FontStyle62"/>
          <w:sz w:val="28"/>
          <w:szCs w:val="28"/>
          <w:lang w:val="ru-RU" w:eastAsia="ru-RU"/>
        </w:rPr>
        <w:t>ренажеров;</w:t>
      </w:r>
    </w:p>
    <w:p w:rsidR="00056A0D" w:rsidRPr="00222F08" w:rsidRDefault="00056A0D" w:rsidP="00B75B81">
      <w:pPr>
        <w:pStyle w:val="Style46"/>
        <w:widowControl/>
        <w:numPr>
          <w:ilvl w:val="0"/>
          <w:numId w:val="17"/>
        </w:numPr>
        <w:tabs>
          <w:tab w:val="left" w:pos="0"/>
        </w:tabs>
        <w:spacing w:line="278" w:lineRule="exact"/>
        <w:ind w:left="0" w:hanging="11"/>
        <w:jc w:val="both"/>
        <w:rPr>
          <w:rStyle w:val="FontStyle62"/>
          <w:sz w:val="28"/>
          <w:szCs w:val="28"/>
          <w:lang w:val="ru-RU" w:eastAsia="ru-RU"/>
        </w:rPr>
      </w:pPr>
      <w:r w:rsidRPr="00222F08">
        <w:rPr>
          <w:rStyle w:val="FontStyle62"/>
          <w:sz w:val="28"/>
          <w:szCs w:val="28"/>
          <w:lang w:val="ru-RU" w:eastAsia="ru-RU"/>
        </w:rPr>
        <w:t>специальные упражнения гребцов, направленные на развитие гибкости и подвижности суставов.</w:t>
      </w:r>
    </w:p>
    <w:p w:rsidR="00056A0D" w:rsidRPr="0099194A" w:rsidRDefault="00056A0D" w:rsidP="0020251B">
      <w:pPr>
        <w:pStyle w:val="Style36"/>
        <w:widowControl/>
        <w:spacing w:line="278" w:lineRule="exact"/>
        <w:ind w:firstLine="851"/>
        <w:rPr>
          <w:rStyle w:val="FontStyle64"/>
          <w:i w:val="0"/>
          <w:sz w:val="28"/>
          <w:szCs w:val="28"/>
          <w:lang w:val="ru-RU" w:eastAsia="ru-RU"/>
        </w:rPr>
      </w:pPr>
      <w:r w:rsidRPr="00222F08">
        <w:rPr>
          <w:rStyle w:val="FontStyle64"/>
          <w:sz w:val="28"/>
          <w:szCs w:val="28"/>
          <w:lang w:val="ru-RU" w:eastAsia="ru-RU"/>
        </w:rPr>
        <w:t>На воде:</w:t>
      </w:r>
    </w:p>
    <w:p w:rsidR="00056A0D" w:rsidRPr="00222F08" w:rsidRDefault="00056A0D" w:rsidP="00B75B81">
      <w:pPr>
        <w:pStyle w:val="Style46"/>
        <w:widowControl/>
        <w:numPr>
          <w:ilvl w:val="0"/>
          <w:numId w:val="18"/>
        </w:numPr>
        <w:tabs>
          <w:tab w:val="left" w:pos="0"/>
        </w:tabs>
        <w:spacing w:line="269" w:lineRule="exact"/>
        <w:ind w:left="0" w:hanging="11"/>
        <w:rPr>
          <w:rStyle w:val="FontStyle62"/>
          <w:sz w:val="28"/>
          <w:szCs w:val="28"/>
          <w:lang w:val="ru-RU" w:eastAsia="ru-RU"/>
        </w:rPr>
      </w:pPr>
      <w:r w:rsidRPr="00222F08">
        <w:rPr>
          <w:rStyle w:val="FontStyle62"/>
          <w:sz w:val="28"/>
          <w:szCs w:val="28"/>
          <w:lang w:val="ru-RU" w:eastAsia="ru-RU"/>
        </w:rPr>
        <w:t>упражнения,  направленные  на  совершенствование  техники  гребли;</w:t>
      </w:r>
    </w:p>
    <w:p w:rsidR="00056A0D" w:rsidRPr="00222F08" w:rsidRDefault="00056A0D" w:rsidP="00B75B81">
      <w:pPr>
        <w:pStyle w:val="Style46"/>
        <w:widowControl/>
        <w:numPr>
          <w:ilvl w:val="0"/>
          <w:numId w:val="18"/>
        </w:numPr>
        <w:tabs>
          <w:tab w:val="left" w:pos="0"/>
        </w:tabs>
        <w:spacing w:line="269" w:lineRule="exact"/>
        <w:ind w:left="0" w:firstLine="0"/>
        <w:jc w:val="both"/>
        <w:rPr>
          <w:rStyle w:val="FontStyle62"/>
          <w:sz w:val="28"/>
          <w:szCs w:val="28"/>
          <w:lang w:val="ru-RU" w:eastAsia="ru-RU"/>
        </w:rPr>
      </w:pPr>
      <w:r w:rsidRPr="00222F08">
        <w:rPr>
          <w:rStyle w:val="FontStyle62"/>
          <w:sz w:val="28"/>
          <w:szCs w:val="28"/>
          <w:lang w:val="ru-RU" w:eastAsia="ru-RU"/>
        </w:rPr>
        <w:t>упражнения,  направленные  на  совершенствования  выполнения  стартов;</w:t>
      </w:r>
    </w:p>
    <w:p w:rsidR="00056A0D" w:rsidRPr="00222F08" w:rsidRDefault="00056A0D" w:rsidP="00B75B81">
      <w:pPr>
        <w:pStyle w:val="Style46"/>
        <w:widowControl/>
        <w:numPr>
          <w:ilvl w:val="0"/>
          <w:numId w:val="18"/>
        </w:numPr>
        <w:tabs>
          <w:tab w:val="left" w:pos="0"/>
        </w:tabs>
        <w:spacing w:line="269" w:lineRule="exact"/>
        <w:ind w:left="0" w:hanging="11"/>
        <w:jc w:val="both"/>
        <w:rPr>
          <w:rStyle w:val="FontStyle62"/>
          <w:sz w:val="28"/>
          <w:szCs w:val="28"/>
          <w:lang w:val="ru-RU" w:eastAsia="ru-RU"/>
        </w:rPr>
      </w:pPr>
      <w:r w:rsidRPr="00222F08">
        <w:rPr>
          <w:rStyle w:val="FontStyle62"/>
          <w:sz w:val="28"/>
          <w:szCs w:val="28"/>
          <w:lang w:val="ru-RU" w:eastAsia="ru-RU"/>
        </w:rPr>
        <w:t>упражнения,  направленные  на  развитие  аэробно-анаэробных  возможностей;</w:t>
      </w:r>
    </w:p>
    <w:p w:rsidR="00056A0D" w:rsidRPr="00222F08" w:rsidRDefault="00056A0D" w:rsidP="00B75B81">
      <w:pPr>
        <w:pStyle w:val="Style46"/>
        <w:widowControl/>
        <w:numPr>
          <w:ilvl w:val="0"/>
          <w:numId w:val="18"/>
        </w:numPr>
        <w:tabs>
          <w:tab w:val="left" w:pos="0"/>
        </w:tabs>
        <w:spacing w:line="269" w:lineRule="exact"/>
        <w:ind w:left="0" w:hanging="11"/>
        <w:jc w:val="both"/>
        <w:rPr>
          <w:rStyle w:val="FontStyle62"/>
          <w:sz w:val="28"/>
          <w:szCs w:val="28"/>
          <w:lang w:val="ru-RU" w:eastAsia="ru-RU"/>
        </w:rPr>
      </w:pPr>
      <w:r w:rsidRPr="00222F08">
        <w:rPr>
          <w:rStyle w:val="FontStyle62"/>
          <w:sz w:val="28"/>
          <w:szCs w:val="28"/>
          <w:lang w:val="ru-RU" w:eastAsia="ru-RU"/>
        </w:rPr>
        <w:t>упражнения,  направленные  на  развитие  общей  и  специальной  выносливости;</w:t>
      </w:r>
    </w:p>
    <w:p w:rsidR="00056A0D" w:rsidRPr="00222F08" w:rsidRDefault="00056A0D" w:rsidP="00B75B81">
      <w:pPr>
        <w:pStyle w:val="Style46"/>
        <w:widowControl/>
        <w:numPr>
          <w:ilvl w:val="0"/>
          <w:numId w:val="18"/>
        </w:numPr>
        <w:tabs>
          <w:tab w:val="left" w:pos="0"/>
        </w:tabs>
        <w:spacing w:line="269" w:lineRule="exact"/>
        <w:ind w:left="0" w:hanging="11"/>
        <w:rPr>
          <w:rStyle w:val="FontStyle62"/>
          <w:sz w:val="28"/>
          <w:szCs w:val="28"/>
          <w:lang w:val="ru-RU" w:eastAsia="ru-RU"/>
        </w:rPr>
      </w:pPr>
      <w:r w:rsidRPr="00222F08">
        <w:rPr>
          <w:rStyle w:val="FontStyle62"/>
          <w:sz w:val="28"/>
          <w:szCs w:val="28"/>
          <w:lang w:val="ru-RU" w:eastAsia="ru-RU"/>
        </w:rPr>
        <w:t>упражнения,  направленные  на  развитие  силы;</w:t>
      </w:r>
    </w:p>
    <w:p w:rsidR="00056A0D" w:rsidRPr="00222F08" w:rsidRDefault="00056A0D" w:rsidP="00B75B81">
      <w:pPr>
        <w:pStyle w:val="Style46"/>
        <w:widowControl/>
        <w:numPr>
          <w:ilvl w:val="0"/>
          <w:numId w:val="18"/>
        </w:numPr>
        <w:tabs>
          <w:tab w:val="left" w:pos="0"/>
        </w:tabs>
        <w:spacing w:line="269" w:lineRule="exact"/>
        <w:ind w:left="0" w:firstLine="0"/>
        <w:rPr>
          <w:rStyle w:val="FontStyle62"/>
          <w:sz w:val="28"/>
          <w:szCs w:val="28"/>
          <w:lang w:val="ru-RU" w:eastAsia="ru-RU"/>
        </w:rPr>
      </w:pPr>
      <w:r w:rsidRPr="00222F08">
        <w:rPr>
          <w:rStyle w:val="FontStyle62"/>
          <w:sz w:val="28"/>
          <w:szCs w:val="28"/>
          <w:lang w:val="ru-RU" w:eastAsia="ru-RU"/>
        </w:rPr>
        <w:t>упражнения,  направленные  на  развитие  скоростных  возможностей;</w:t>
      </w:r>
    </w:p>
    <w:p w:rsidR="00056A0D" w:rsidRPr="00222F08" w:rsidRDefault="00056A0D" w:rsidP="001D44FB">
      <w:pPr>
        <w:pStyle w:val="Style46"/>
        <w:widowControl/>
        <w:numPr>
          <w:ilvl w:val="0"/>
          <w:numId w:val="18"/>
        </w:numPr>
        <w:tabs>
          <w:tab w:val="left" w:pos="0"/>
        </w:tabs>
        <w:spacing w:line="269" w:lineRule="exact"/>
        <w:ind w:left="0" w:hanging="11"/>
        <w:rPr>
          <w:rStyle w:val="FontStyle62"/>
          <w:sz w:val="28"/>
          <w:szCs w:val="28"/>
          <w:lang w:val="ru-RU" w:eastAsia="ru-RU"/>
        </w:rPr>
      </w:pPr>
      <w:r w:rsidRPr="00222F08">
        <w:rPr>
          <w:rStyle w:val="FontStyle62"/>
          <w:sz w:val="28"/>
          <w:szCs w:val="28"/>
          <w:lang w:val="ru-RU" w:eastAsia="ru-RU"/>
        </w:rPr>
        <w:t>упражнения  в  соревновательном  режиме.</w:t>
      </w:r>
    </w:p>
    <w:p w:rsidR="00D824FD" w:rsidRDefault="00D824FD" w:rsidP="002F2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-прохождение  предварительного  соревновательного  отбора;</w:t>
      </w:r>
    </w:p>
    <w:p w:rsidR="00D824FD" w:rsidRDefault="00D824FD" w:rsidP="002F2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 медицинского  заключения  о  допуске  к  участию  в  спортивных  соревнованиях.</w:t>
      </w:r>
    </w:p>
    <w:p w:rsidR="00D824FD" w:rsidRDefault="00D824FD" w:rsidP="002F2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каждого  спортсмена  должны  ставиться  определённые  задачи</w:t>
      </w:r>
      <w:r w:rsidR="00536AEF">
        <w:rPr>
          <w:rFonts w:ascii="Times New Roman" w:hAnsi="Times New Roman" w:cs="Times New Roman"/>
          <w:sz w:val="28"/>
          <w:szCs w:val="28"/>
        </w:rPr>
        <w:t xml:space="preserve">  к  участию  в  спортивных  соревнованиях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24FD" w:rsidRDefault="00D824FD" w:rsidP="002F2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  или  подтвердить  разрядный  норматив;</w:t>
      </w:r>
    </w:p>
    <w:p w:rsidR="00536AEF" w:rsidRDefault="00536AEF" w:rsidP="002F2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-занять  определённое  место;</w:t>
      </w:r>
    </w:p>
    <w:p w:rsidR="00D824FD" w:rsidRDefault="00536AEF" w:rsidP="002F2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-попасть  в  сборную  команду.</w:t>
      </w:r>
    </w:p>
    <w:p w:rsidR="00536AEF" w:rsidRDefault="00536AEF" w:rsidP="002F2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Учёт  спортивных  результатов  фиксируются  тренерами  в  журналах  учёта  работы  группы  спортивной  подготовки  и  в  индивидуальных  планах  спортивной  подготовки  спортсменов  этапов  совершенствования  и  высшего  спортивного  мастерства,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квалификации  спортсмена  и  основных  соревнований.</w:t>
      </w:r>
    </w:p>
    <w:p w:rsidR="00ED316C" w:rsidRDefault="00ED316C" w:rsidP="00C909FF">
      <w:pPr>
        <w:rPr>
          <w:rFonts w:ascii="Times New Roman" w:hAnsi="Times New Roman" w:cs="Times New Roman"/>
          <w:sz w:val="28"/>
          <w:szCs w:val="28"/>
        </w:rPr>
      </w:pPr>
    </w:p>
    <w:p w:rsidR="00E01118" w:rsidRDefault="00E01118" w:rsidP="00C909FF">
      <w:pPr>
        <w:rPr>
          <w:rFonts w:ascii="Times New Roman" w:hAnsi="Times New Roman" w:cs="Times New Roman"/>
          <w:sz w:val="28"/>
          <w:szCs w:val="28"/>
        </w:rPr>
      </w:pPr>
    </w:p>
    <w:p w:rsidR="00E01118" w:rsidRDefault="00E01118" w:rsidP="00C909FF">
      <w:pPr>
        <w:rPr>
          <w:rFonts w:ascii="Times New Roman" w:hAnsi="Times New Roman" w:cs="Times New Roman"/>
          <w:sz w:val="28"/>
          <w:szCs w:val="28"/>
        </w:rPr>
      </w:pPr>
    </w:p>
    <w:p w:rsidR="00E01118" w:rsidRDefault="00E01118" w:rsidP="00C909FF">
      <w:pPr>
        <w:rPr>
          <w:rFonts w:ascii="Times New Roman" w:hAnsi="Times New Roman" w:cs="Times New Roman"/>
          <w:sz w:val="28"/>
          <w:szCs w:val="28"/>
        </w:rPr>
      </w:pPr>
    </w:p>
    <w:p w:rsidR="00E01118" w:rsidRDefault="00E01118" w:rsidP="00C909FF">
      <w:pPr>
        <w:rPr>
          <w:rFonts w:ascii="Times New Roman" w:hAnsi="Times New Roman" w:cs="Times New Roman"/>
          <w:sz w:val="28"/>
          <w:szCs w:val="28"/>
        </w:rPr>
      </w:pPr>
    </w:p>
    <w:p w:rsidR="00E01118" w:rsidRDefault="00E01118" w:rsidP="00E011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</w:t>
      </w:r>
      <w:r w:rsidR="006069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C909FF" w:rsidRDefault="00C909FF" w:rsidP="00C909FF">
      <w:pPr>
        <w:rPr>
          <w:rFonts w:ascii="Times New Roman" w:hAnsi="Times New Roman" w:cs="Times New Roman"/>
          <w:sz w:val="28"/>
          <w:szCs w:val="28"/>
        </w:rPr>
      </w:pPr>
    </w:p>
    <w:p w:rsidR="00C909FF" w:rsidRDefault="00C909FF" w:rsidP="00C909FF">
      <w:pPr>
        <w:rPr>
          <w:rFonts w:ascii="Times New Roman" w:hAnsi="Times New Roman" w:cs="Times New Roman"/>
          <w:sz w:val="28"/>
          <w:szCs w:val="28"/>
        </w:rPr>
      </w:pPr>
    </w:p>
    <w:p w:rsidR="00C909FF" w:rsidRDefault="00C909FF" w:rsidP="00C909FF">
      <w:pPr>
        <w:rPr>
          <w:rFonts w:ascii="Times New Roman" w:hAnsi="Times New Roman" w:cs="Times New Roman"/>
          <w:sz w:val="28"/>
          <w:szCs w:val="28"/>
        </w:rPr>
      </w:pPr>
    </w:p>
    <w:p w:rsidR="00C909FF" w:rsidRDefault="00C909FF" w:rsidP="00C909FF">
      <w:pPr>
        <w:rPr>
          <w:rFonts w:ascii="Times New Roman" w:hAnsi="Times New Roman" w:cs="Times New Roman"/>
          <w:sz w:val="28"/>
          <w:szCs w:val="28"/>
        </w:rPr>
      </w:pPr>
    </w:p>
    <w:p w:rsidR="00C909FF" w:rsidRDefault="00C909FF" w:rsidP="00C909FF">
      <w:pPr>
        <w:rPr>
          <w:rFonts w:ascii="Times New Roman" w:hAnsi="Times New Roman" w:cs="Times New Roman"/>
          <w:sz w:val="28"/>
          <w:szCs w:val="28"/>
        </w:rPr>
      </w:pPr>
    </w:p>
    <w:p w:rsidR="00C909FF" w:rsidRDefault="00C909FF" w:rsidP="00C9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909FF" w:rsidSect="00C0687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43A7A" w:rsidRDefault="00143A7A" w:rsidP="00BB0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999" w:rsidRPr="00FF2DB8" w:rsidRDefault="00FC0A8E" w:rsidP="00FC0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34999" w:rsidRPr="00FF2DB8">
        <w:rPr>
          <w:rFonts w:ascii="Times New Roman" w:hAnsi="Times New Roman" w:cs="Times New Roman"/>
          <w:b/>
          <w:sz w:val="28"/>
          <w:szCs w:val="28"/>
        </w:rPr>
        <w:t xml:space="preserve">одовой  тренировочный  план </w:t>
      </w:r>
      <w:r w:rsidR="00FF2DB8">
        <w:rPr>
          <w:rFonts w:ascii="Times New Roman" w:hAnsi="Times New Roman" w:cs="Times New Roman"/>
          <w:b/>
          <w:sz w:val="28"/>
          <w:szCs w:val="28"/>
        </w:rPr>
        <w:t xml:space="preserve"> этапов  спортивной  подготовки</w:t>
      </w:r>
    </w:p>
    <w:p w:rsidR="00834999" w:rsidRPr="00C909FF" w:rsidRDefault="00834999" w:rsidP="00834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B8">
        <w:rPr>
          <w:rFonts w:ascii="Times New Roman" w:hAnsi="Times New Roman" w:cs="Times New Roman"/>
          <w:b/>
          <w:sz w:val="28"/>
          <w:szCs w:val="28"/>
        </w:rPr>
        <w:t>(</w:t>
      </w:r>
      <w:r w:rsidRPr="00C909FF">
        <w:rPr>
          <w:rFonts w:ascii="Times New Roman" w:hAnsi="Times New Roman" w:cs="Times New Roman"/>
          <w:b/>
          <w:sz w:val="28"/>
          <w:szCs w:val="28"/>
        </w:rPr>
        <w:t>на  52  недели)</w:t>
      </w:r>
    </w:p>
    <w:p w:rsidR="00834999" w:rsidRPr="00C909FF" w:rsidRDefault="00834999" w:rsidP="00834999">
      <w:pPr>
        <w:spacing w:after="0" w:line="240" w:lineRule="auto"/>
        <w:rPr>
          <w:rFonts w:ascii="Times New Roman" w:hAnsi="Times New Roman" w:cs="Times New Roman"/>
        </w:rPr>
      </w:pPr>
    </w:p>
    <w:p w:rsidR="00834999" w:rsidRPr="00C909FF" w:rsidRDefault="00834999" w:rsidP="00834999">
      <w:pPr>
        <w:spacing w:after="0" w:line="240" w:lineRule="auto"/>
        <w:rPr>
          <w:rFonts w:ascii="Times New Roman" w:hAnsi="Times New Roman" w:cs="Times New Roman"/>
        </w:rPr>
      </w:pPr>
      <w:bookmarkStart w:id="6" w:name="_GoBack"/>
      <w:bookmarkEnd w:id="6"/>
    </w:p>
    <w:p w:rsidR="00834999" w:rsidRPr="00C909FF" w:rsidRDefault="00834999" w:rsidP="00834999">
      <w:pPr>
        <w:spacing w:after="0" w:line="240" w:lineRule="auto"/>
        <w:rPr>
          <w:rFonts w:ascii="Times New Roman" w:hAnsi="Times New Roman" w:cs="Times New Roman"/>
        </w:rPr>
      </w:pPr>
    </w:p>
    <w:p w:rsidR="00834999" w:rsidRPr="00C909FF" w:rsidRDefault="00834999" w:rsidP="008349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258"/>
        <w:gridCol w:w="675"/>
        <w:gridCol w:w="599"/>
        <w:gridCol w:w="640"/>
        <w:gridCol w:w="636"/>
        <w:gridCol w:w="782"/>
        <w:gridCol w:w="777"/>
        <w:gridCol w:w="782"/>
        <w:gridCol w:w="777"/>
        <w:gridCol w:w="782"/>
        <w:gridCol w:w="778"/>
        <w:gridCol w:w="711"/>
        <w:gridCol w:w="706"/>
        <w:gridCol w:w="818"/>
        <w:gridCol w:w="741"/>
      </w:tblGrid>
      <w:tr w:rsidR="00FC0A8E" w:rsidRPr="00C909FF" w:rsidTr="00FC0A8E">
        <w:tc>
          <w:tcPr>
            <w:tcW w:w="708" w:type="dxa"/>
            <w:vMerge w:val="restart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№</w:t>
            </w:r>
          </w:p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09FF">
              <w:rPr>
                <w:rFonts w:ascii="Times New Roman" w:hAnsi="Times New Roman" w:cs="Times New Roman"/>
              </w:rPr>
              <w:t>п</w:t>
            </w:r>
            <w:proofErr w:type="gramEnd"/>
            <w:r w:rsidRPr="00C909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58" w:type="dxa"/>
            <w:vMerge w:val="restart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Разделы подготовки</w:t>
            </w:r>
          </w:p>
        </w:tc>
        <w:tc>
          <w:tcPr>
            <w:tcW w:w="10204" w:type="dxa"/>
            <w:gridSpan w:val="14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Этапы подготовки</w:t>
            </w:r>
          </w:p>
        </w:tc>
      </w:tr>
      <w:tr w:rsidR="00FC0A8E" w:rsidRPr="00C909FF" w:rsidTr="00FC0A8E">
        <w:trPr>
          <w:trHeight w:val="349"/>
        </w:trPr>
        <w:tc>
          <w:tcPr>
            <w:tcW w:w="708" w:type="dxa"/>
            <w:vMerge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4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6095" w:type="dxa"/>
            <w:gridSpan w:val="8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ССМ</w:t>
            </w:r>
          </w:p>
        </w:tc>
      </w:tr>
      <w:tr w:rsidR="00FC0A8E" w:rsidRPr="00C909FF" w:rsidTr="00FC0A8E">
        <w:tc>
          <w:tcPr>
            <w:tcW w:w="708" w:type="dxa"/>
            <w:vMerge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gridSpan w:val="2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gridSpan w:val="2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gridSpan w:val="2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gridSpan w:val="2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gridSpan w:val="2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9FF">
              <w:rPr>
                <w:rFonts w:ascii="Times New Roman" w:hAnsi="Times New Roman" w:cs="Times New Roman"/>
                <w:b/>
                <w:sz w:val="16"/>
                <w:szCs w:val="16"/>
              </w:rPr>
              <w:t>Весь период</w:t>
            </w:r>
          </w:p>
        </w:tc>
      </w:tr>
      <w:tr w:rsidR="00FC0A8E" w:rsidRPr="00C909FF" w:rsidTr="00FC0A8E">
        <w:tc>
          <w:tcPr>
            <w:tcW w:w="708" w:type="dxa"/>
            <w:vMerge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FC0A8E" w:rsidRPr="00C909FF" w:rsidTr="00FC0A8E">
        <w:tc>
          <w:tcPr>
            <w:tcW w:w="708" w:type="dxa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FC0A8E" w:rsidRPr="00C909FF" w:rsidRDefault="00FC0A8E" w:rsidP="00834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Общефизическая подготовка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20</w:t>
            </w:r>
          </w:p>
        </w:tc>
      </w:tr>
      <w:tr w:rsidR="00FC0A8E" w:rsidRPr="00C909FF" w:rsidTr="00FC0A8E">
        <w:tc>
          <w:tcPr>
            <w:tcW w:w="708" w:type="dxa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</w:tcPr>
          <w:p w:rsidR="00FC0A8E" w:rsidRPr="00C909FF" w:rsidRDefault="00FC0A8E" w:rsidP="00834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Специальная  физическая подготовка: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50</w:t>
            </w:r>
          </w:p>
        </w:tc>
      </w:tr>
      <w:tr w:rsidR="00FC0A8E" w:rsidRPr="00C909FF" w:rsidTr="00FC0A8E">
        <w:trPr>
          <w:trHeight w:val="286"/>
        </w:trPr>
        <w:tc>
          <w:tcPr>
            <w:tcW w:w="708" w:type="dxa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8" w:type="dxa"/>
          </w:tcPr>
          <w:p w:rsidR="00FC0A8E" w:rsidRPr="00C909FF" w:rsidRDefault="00FC0A8E" w:rsidP="00834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Техническая  подготовка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15</w:t>
            </w:r>
          </w:p>
        </w:tc>
      </w:tr>
      <w:tr w:rsidR="00FC0A8E" w:rsidRPr="00C909FF" w:rsidTr="00FC0A8E">
        <w:tc>
          <w:tcPr>
            <w:tcW w:w="708" w:type="dxa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8" w:type="dxa"/>
          </w:tcPr>
          <w:p w:rsidR="00FC0A8E" w:rsidRPr="00C909FF" w:rsidRDefault="00FC0A8E" w:rsidP="00834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Тактическая, теоретическая, психологическая  подготовка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9</w:t>
            </w:r>
          </w:p>
        </w:tc>
      </w:tr>
      <w:tr w:rsidR="00FC0A8E" w:rsidRPr="00C909FF" w:rsidTr="00FC0A8E">
        <w:tc>
          <w:tcPr>
            <w:tcW w:w="708" w:type="dxa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8" w:type="dxa"/>
          </w:tcPr>
          <w:p w:rsidR="00FC0A8E" w:rsidRPr="00C909FF" w:rsidRDefault="00FC0A8E" w:rsidP="00834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Участие в соревнованиях, инструкторская  и  судейская практика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6</w:t>
            </w:r>
          </w:p>
        </w:tc>
      </w:tr>
      <w:tr w:rsidR="00FC0A8E" w:rsidRPr="00C909FF" w:rsidTr="00FC0A8E">
        <w:tc>
          <w:tcPr>
            <w:tcW w:w="708" w:type="dxa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FC0A8E" w:rsidRPr="00C909FF" w:rsidRDefault="00FC0A8E" w:rsidP="00834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  <w:b/>
              </w:rPr>
              <w:t>ВСЕГО</w:t>
            </w:r>
            <w:r w:rsidRPr="00C909FF">
              <w:rPr>
                <w:rFonts w:ascii="Times New Roman" w:hAnsi="Times New Roman" w:cs="Times New Roman"/>
              </w:rPr>
              <w:t xml:space="preserve">  часов  в  году</w:t>
            </w:r>
          </w:p>
        </w:tc>
        <w:tc>
          <w:tcPr>
            <w:tcW w:w="1274" w:type="dxa"/>
            <w:gridSpan w:val="2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416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624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936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936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9FF">
              <w:rPr>
                <w:rFonts w:ascii="Times New Roman" w:hAnsi="Times New Roman" w:cs="Times New Roman"/>
                <w:b/>
              </w:rPr>
              <w:t>1456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0A8E" w:rsidRPr="00834999" w:rsidTr="00FC0A8E">
        <w:tc>
          <w:tcPr>
            <w:tcW w:w="708" w:type="dxa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FC0A8E" w:rsidRPr="00C909FF" w:rsidRDefault="00FC0A8E" w:rsidP="00834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Количество  часов  в неделю:</w:t>
            </w:r>
          </w:p>
        </w:tc>
        <w:tc>
          <w:tcPr>
            <w:tcW w:w="1274" w:type="dxa"/>
            <w:gridSpan w:val="2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gridSpan w:val="2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gridSpan w:val="2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gridSpan w:val="2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gridSpan w:val="2"/>
          </w:tcPr>
          <w:p w:rsidR="00FC0A8E" w:rsidRPr="00C909FF" w:rsidRDefault="00FC0A8E" w:rsidP="0083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FF">
              <w:rPr>
                <w:rFonts w:ascii="Times New Roman" w:hAnsi="Times New Roman" w:cs="Times New Roman"/>
              </w:rPr>
              <w:t>28</w:t>
            </w:r>
          </w:p>
        </w:tc>
      </w:tr>
    </w:tbl>
    <w:p w:rsidR="00ED316C" w:rsidRDefault="00ED316C" w:rsidP="00BB0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9FF" w:rsidRDefault="00C909FF" w:rsidP="00FF2DB8">
      <w:pPr>
        <w:pStyle w:val="5"/>
        <w:rPr>
          <w:sz w:val="28"/>
          <w:szCs w:val="28"/>
        </w:rPr>
      </w:pPr>
    </w:p>
    <w:p w:rsidR="00C909FF" w:rsidRDefault="00C909FF" w:rsidP="00C909FF">
      <w:pPr>
        <w:pStyle w:val="5"/>
        <w:jc w:val="left"/>
        <w:rPr>
          <w:sz w:val="28"/>
          <w:szCs w:val="28"/>
        </w:rPr>
      </w:pPr>
    </w:p>
    <w:p w:rsidR="00C909FF" w:rsidRDefault="00C909FF" w:rsidP="00C909FF">
      <w:pPr>
        <w:pStyle w:val="5"/>
        <w:jc w:val="left"/>
        <w:rPr>
          <w:sz w:val="28"/>
          <w:szCs w:val="28"/>
        </w:rPr>
      </w:pPr>
    </w:p>
    <w:p w:rsidR="00C909FF" w:rsidRDefault="00C909FF" w:rsidP="00C909FF">
      <w:pPr>
        <w:pStyle w:val="5"/>
        <w:jc w:val="left"/>
        <w:rPr>
          <w:sz w:val="28"/>
          <w:szCs w:val="28"/>
        </w:rPr>
      </w:pPr>
    </w:p>
    <w:p w:rsidR="00C909FF" w:rsidRDefault="00C909FF" w:rsidP="00C909FF">
      <w:pPr>
        <w:rPr>
          <w:lang w:eastAsia="ru-RU"/>
        </w:rPr>
      </w:pPr>
    </w:p>
    <w:p w:rsidR="00C909FF" w:rsidRPr="00C909FF" w:rsidRDefault="00C909FF" w:rsidP="00C909FF">
      <w:pPr>
        <w:rPr>
          <w:lang w:eastAsia="ru-RU"/>
        </w:rPr>
      </w:pPr>
    </w:p>
    <w:p w:rsidR="00FF2DB8" w:rsidRPr="00C909FF" w:rsidRDefault="003200F3" w:rsidP="00C909FF">
      <w:pPr>
        <w:pStyle w:val="5"/>
        <w:rPr>
          <w:sz w:val="28"/>
          <w:szCs w:val="28"/>
        </w:rPr>
      </w:pPr>
      <w:r>
        <w:rPr>
          <w:b w:val="0"/>
          <w:sz w:val="28"/>
          <w:szCs w:val="28"/>
        </w:rPr>
        <w:t>-2</w:t>
      </w:r>
      <w:r w:rsidR="00606986">
        <w:rPr>
          <w:b w:val="0"/>
          <w:sz w:val="28"/>
          <w:szCs w:val="28"/>
        </w:rPr>
        <w:t>2</w:t>
      </w:r>
      <w:r w:rsidR="00435980" w:rsidRPr="00D92E83">
        <w:rPr>
          <w:b w:val="0"/>
          <w:sz w:val="28"/>
          <w:szCs w:val="28"/>
        </w:rPr>
        <w:t>-</w:t>
      </w:r>
    </w:p>
    <w:p w:rsidR="00FF2DB8" w:rsidRDefault="00FF2DB8" w:rsidP="00FF2DB8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C909FF" w:rsidRPr="00FF2DB8" w:rsidRDefault="00C909FF" w:rsidP="00FF2DB8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FF2DB8" w:rsidRPr="00143A7A" w:rsidRDefault="00FF2DB8" w:rsidP="00FF2DB8">
      <w:pPr>
        <w:pStyle w:val="5"/>
        <w:rPr>
          <w:sz w:val="28"/>
          <w:szCs w:val="28"/>
        </w:rPr>
      </w:pPr>
      <w:r w:rsidRPr="00143A7A">
        <w:rPr>
          <w:sz w:val="28"/>
          <w:szCs w:val="28"/>
        </w:rPr>
        <w:lastRenderedPageBreak/>
        <w:t>Примерный  план  тренировочных  занятий</w:t>
      </w:r>
    </w:p>
    <w:p w:rsidR="00FF2DB8" w:rsidRPr="00143A7A" w:rsidRDefault="00FF2DB8" w:rsidP="00FF2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7A">
        <w:rPr>
          <w:rFonts w:ascii="Times New Roman" w:hAnsi="Times New Roman" w:cs="Times New Roman"/>
          <w:b/>
          <w:sz w:val="28"/>
          <w:szCs w:val="28"/>
        </w:rPr>
        <w:t xml:space="preserve">по  месяцам  групп  </w:t>
      </w:r>
      <w:r>
        <w:rPr>
          <w:rFonts w:ascii="Times New Roman" w:hAnsi="Times New Roman" w:cs="Times New Roman"/>
          <w:b/>
          <w:sz w:val="28"/>
          <w:szCs w:val="28"/>
        </w:rPr>
        <w:t>НП-1</w:t>
      </w:r>
    </w:p>
    <w:p w:rsidR="00FF2DB8" w:rsidRPr="00143A7A" w:rsidRDefault="00FF2DB8" w:rsidP="00FF2D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701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1209"/>
        <w:gridCol w:w="634"/>
      </w:tblGrid>
      <w:tr w:rsidR="00FF2DB8" w:rsidRPr="00143A7A" w:rsidTr="00AD6B74">
        <w:trPr>
          <w:cantSplit/>
        </w:trPr>
        <w:tc>
          <w:tcPr>
            <w:tcW w:w="392" w:type="dxa"/>
            <w:vMerge w:val="restart"/>
            <w:shd w:val="clear" w:color="auto" w:fill="auto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43A7A">
              <w:rPr>
                <w:rFonts w:ascii="Times New Roman" w:hAnsi="Times New Roman" w:cs="Times New Roman"/>
                <w:sz w:val="28"/>
              </w:rPr>
              <w:t>№</w:t>
            </w:r>
          </w:p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43A7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F2DB8" w:rsidRPr="00143A7A" w:rsidRDefault="00FF2DB8" w:rsidP="00AD6B74">
            <w:pPr>
              <w:pStyle w:val="3"/>
            </w:pPr>
            <w:r w:rsidRPr="00143A7A">
              <w:t>Разделы  подготовки</w:t>
            </w:r>
          </w:p>
        </w:tc>
        <w:tc>
          <w:tcPr>
            <w:tcW w:w="11907" w:type="dxa"/>
            <w:gridSpan w:val="24"/>
            <w:shd w:val="clear" w:color="auto" w:fill="auto"/>
          </w:tcPr>
          <w:p w:rsidR="00FF2DB8" w:rsidRPr="00143A7A" w:rsidRDefault="00FF2DB8" w:rsidP="00AD6B74">
            <w:pPr>
              <w:pStyle w:val="3"/>
            </w:pPr>
            <w:r w:rsidRPr="00143A7A">
              <w:t>Количество  учебных  часов  по  месяцам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F2DB8" w:rsidRPr="00143A7A" w:rsidRDefault="00FF2DB8" w:rsidP="00AD6B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Итого</w:t>
            </w:r>
          </w:p>
        </w:tc>
      </w:tr>
      <w:tr w:rsidR="00FF2DB8" w:rsidRPr="00143A7A" w:rsidTr="00AD6B74">
        <w:trPr>
          <w:cantSplit/>
        </w:trPr>
        <w:tc>
          <w:tcPr>
            <w:tcW w:w="392" w:type="dxa"/>
            <w:vMerge/>
            <w:shd w:val="pct55" w:color="000000" w:fill="FFFFFF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shd w:val="pct55" w:color="000000" w:fill="FFFFFF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A7A">
              <w:rPr>
                <w:rFonts w:ascii="Times New Roman" w:hAnsi="Times New Roman" w:cs="Times New Roman"/>
              </w:rPr>
              <w:t>фев</w:t>
            </w:r>
            <w:proofErr w:type="spellEnd"/>
          </w:p>
        </w:tc>
        <w:tc>
          <w:tcPr>
            <w:tcW w:w="993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2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авг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сен</w:t>
            </w:r>
          </w:p>
        </w:tc>
        <w:tc>
          <w:tcPr>
            <w:tcW w:w="992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дек</w:t>
            </w:r>
          </w:p>
        </w:tc>
        <w:tc>
          <w:tcPr>
            <w:tcW w:w="1843" w:type="dxa"/>
            <w:gridSpan w:val="2"/>
            <w:vMerge/>
            <w:shd w:val="pct55" w:color="000000" w:fill="FFFFFF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DB8" w:rsidRPr="00143A7A" w:rsidTr="00AD6B74">
        <w:trPr>
          <w:cantSplit/>
        </w:trPr>
        <w:tc>
          <w:tcPr>
            <w:tcW w:w="392" w:type="dxa"/>
            <w:vMerge/>
            <w:shd w:val="clear" w:color="auto" w:fill="FFFFFF" w:themeFill="background1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6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6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5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6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5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9" w:type="dxa"/>
            <w:shd w:val="clear" w:color="auto" w:fill="FFFFFF" w:themeFill="background1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34" w:type="dxa"/>
            <w:shd w:val="clear" w:color="auto" w:fill="FFFFFF" w:themeFill="background1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</w:tr>
      <w:tr w:rsidR="00FF2DB8" w:rsidRPr="00143A7A" w:rsidTr="00AD6B74">
        <w:trPr>
          <w:cantSplit/>
        </w:trPr>
        <w:tc>
          <w:tcPr>
            <w:tcW w:w="392" w:type="dxa"/>
            <w:shd w:val="clear" w:color="auto" w:fill="FFFFFF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F2DB8" w:rsidRPr="00143A7A" w:rsidRDefault="00FF2DB8" w:rsidP="00AD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Общефизическая подготовка</w:t>
            </w:r>
          </w:p>
        </w:tc>
        <w:tc>
          <w:tcPr>
            <w:tcW w:w="567" w:type="dxa"/>
          </w:tcPr>
          <w:p w:rsidR="00FF2DB8" w:rsidRPr="00143A7A" w:rsidRDefault="00A80AE9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FF2DB8" w:rsidRPr="00143A7A" w:rsidRDefault="00262950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7" w:type="dxa"/>
          </w:tcPr>
          <w:p w:rsidR="00FF2DB8" w:rsidRPr="00143A7A" w:rsidRDefault="00A80AE9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FF2DB8" w:rsidRPr="00143A7A" w:rsidRDefault="001C4655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F2DB8" w:rsidRPr="00143A7A" w:rsidRDefault="00A80AE9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</w:tcPr>
          <w:p w:rsidR="00FF2DB8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F2DB8" w:rsidRPr="00143A7A" w:rsidRDefault="00A80AE9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FF2DB8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67" w:type="dxa"/>
          </w:tcPr>
          <w:p w:rsidR="00FF2DB8" w:rsidRPr="00143A7A" w:rsidRDefault="00A80AE9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FF2DB8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F2DB8" w:rsidRPr="00143A7A" w:rsidRDefault="00A80AE9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FF2DB8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FF2DB8" w:rsidRPr="00143A7A" w:rsidRDefault="00A80AE9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</w:tcPr>
          <w:p w:rsidR="00FF2DB8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F2DB8" w:rsidRPr="00143A7A" w:rsidRDefault="00A80AE9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FF2DB8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67" w:type="dxa"/>
          </w:tcPr>
          <w:p w:rsidR="00FF2DB8" w:rsidRPr="00143A7A" w:rsidRDefault="00A80AE9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FF2DB8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567" w:type="dxa"/>
          </w:tcPr>
          <w:p w:rsidR="00FF2DB8" w:rsidRPr="00143A7A" w:rsidRDefault="00A80AE9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FF2DB8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567" w:type="dxa"/>
          </w:tcPr>
          <w:p w:rsidR="00FF2DB8" w:rsidRPr="00143A7A" w:rsidRDefault="00A80AE9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</w:tcPr>
          <w:p w:rsidR="00FF2DB8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F2DB8" w:rsidRPr="00143A7A" w:rsidRDefault="00A80AE9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FF2DB8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09" w:type="dxa"/>
            <w:shd w:val="clear" w:color="auto" w:fill="FFFFFF"/>
          </w:tcPr>
          <w:p w:rsidR="00FF2DB8" w:rsidRPr="00143A7A" w:rsidRDefault="0013768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634" w:type="dxa"/>
            <w:shd w:val="clear" w:color="auto" w:fill="FFFFFF"/>
          </w:tcPr>
          <w:p w:rsidR="00FF2DB8" w:rsidRPr="00143A7A" w:rsidRDefault="004F6A00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9156D" w:rsidRPr="00143A7A" w:rsidTr="00AD6B74">
        <w:trPr>
          <w:cantSplit/>
        </w:trPr>
        <w:tc>
          <w:tcPr>
            <w:tcW w:w="392" w:type="dxa"/>
            <w:shd w:val="clear" w:color="auto" w:fill="FFFFFF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9156D" w:rsidRPr="00143A7A" w:rsidRDefault="00E9156D" w:rsidP="00AD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Специальная  физическая подготовка:</w:t>
            </w: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7" w:type="dxa"/>
          </w:tcPr>
          <w:p w:rsidR="00E9156D" w:rsidRPr="00174120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7" w:type="dxa"/>
          </w:tcPr>
          <w:p w:rsidR="00E9156D" w:rsidRPr="00174120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7" w:type="dxa"/>
          </w:tcPr>
          <w:p w:rsidR="00E9156D" w:rsidRPr="00174120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7" w:type="dxa"/>
          </w:tcPr>
          <w:p w:rsidR="00E9156D" w:rsidRPr="00174120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7" w:type="dxa"/>
          </w:tcPr>
          <w:p w:rsidR="00E9156D" w:rsidRPr="00174120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E9156D" w:rsidRPr="00174120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E9156D" w:rsidRPr="00174120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7" w:type="dxa"/>
          </w:tcPr>
          <w:p w:rsidR="00E9156D" w:rsidRPr="00174120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7" w:type="dxa"/>
          </w:tcPr>
          <w:p w:rsidR="00E9156D" w:rsidRPr="00174120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09" w:type="dxa"/>
            <w:shd w:val="clear" w:color="auto" w:fill="FFFFFF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34" w:type="dxa"/>
            <w:shd w:val="clear" w:color="auto" w:fill="FFFFFF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D2CBA" w:rsidRPr="00143A7A" w:rsidTr="00AD6B74">
        <w:trPr>
          <w:cantSplit/>
        </w:trPr>
        <w:tc>
          <w:tcPr>
            <w:tcW w:w="392" w:type="dxa"/>
            <w:shd w:val="clear" w:color="auto" w:fill="FFFFFF"/>
          </w:tcPr>
          <w:p w:rsidR="006D2CBA" w:rsidRPr="00143A7A" w:rsidRDefault="006D2CBA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D2CBA" w:rsidRPr="00143A7A" w:rsidRDefault="006D2CBA" w:rsidP="00AD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Техническая  подготовка</w:t>
            </w:r>
          </w:p>
        </w:tc>
        <w:tc>
          <w:tcPr>
            <w:tcW w:w="567" w:type="dxa"/>
          </w:tcPr>
          <w:p w:rsidR="006D2CBA" w:rsidRPr="00143A7A" w:rsidRDefault="006D2CBA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6D2CBA" w:rsidRPr="00143A7A" w:rsidRDefault="006D2CBA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6D2CBA" w:rsidRPr="00143A7A" w:rsidRDefault="006D2CBA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6D2CBA" w:rsidRPr="00143A7A" w:rsidRDefault="006D2CBA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6D2CBA" w:rsidRPr="00143A7A" w:rsidRDefault="006D2CBA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6D2CBA" w:rsidRPr="00143A7A" w:rsidRDefault="006D2CBA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6D2CBA" w:rsidRPr="00143A7A" w:rsidRDefault="006D2CBA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6D2CBA" w:rsidRPr="00143A7A" w:rsidRDefault="006D2CBA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6D2CBA" w:rsidRPr="00143A7A" w:rsidRDefault="006D2CBA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6D2CBA" w:rsidRPr="00143A7A" w:rsidRDefault="006D2CBA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6D2CBA" w:rsidRPr="00143A7A" w:rsidRDefault="006D2CBA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6D2CBA" w:rsidRPr="00143A7A" w:rsidRDefault="006D2CBA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6D2CBA" w:rsidRPr="00143A7A" w:rsidRDefault="006D2CBA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6D2CBA" w:rsidRPr="00143A7A" w:rsidRDefault="006D2CBA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6D2CBA" w:rsidRPr="00143A7A" w:rsidRDefault="006D2CBA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6D2CBA" w:rsidRPr="00143A7A" w:rsidRDefault="006D2CBA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567" w:type="dxa"/>
          </w:tcPr>
          <w:p w:rsidR="006D2CBA" w:rsidRPr="00143A7A" w:rsidRDefault="006D2CBA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6D2CBA" w:rsidRPr="00143A7A" w:rsidRDefault="006D2CBA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6D2CBA" w:rsidRPr="00143A7A" w:rsidRDefault="006D2CBA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6D2CBA" w:rsidRPr="00143A7A" w:rsidRDefault="006D2CBA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6D2CBA" w:rsidRPr="00143A7A" w:rsidRDefault="006D2CBA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6D2CBA" w:rsidRPr="00143A7A" w:rsidRDefault="006D2CBA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6D2CBA" w:rsidRPr="00143A7A" w:rsidRDefault="006D2CBA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6D2CBA" w:rsidRPr="00143A7A" w:rsidRDefault="006D2CBA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09" w:type="dxa"/>
            <w:shd w:val="clear" w:color="auto" w:fill="FFFFFF"/>
          </w:tcPr>
          <w:p w:rsidR="006D2CBA" w:rsidRPr="00143A7A" w:rsidRDefault="006D2CBA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34" w:type="dxa"/>
            <w:shd w:val="clear" w:color="auto" w:fill="FFFFFF"/>
          </w:tcPr>
          <w:p w:rsidR="006D2CBA" w:rsidRPr="00143A7A" w:rsidRDefault="006D2CBA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9156D" w:rsidRPr="00143A7A" w:rsidTr="00AD6B74">
        <w:trPr>
          <w:cantSplit/>
        </w:trPr>
        <w:tc>
          <w:tcPr>
            <w:tcW w:w="392" w:type="dxa"/>
            <w:shd w:val="clear" w:color="auto" w:fill="FFFFFF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9156D" w:rsidRPr="00143A7A" w:rsidRDefault="00E9156D" w:rsidP="00AD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Тактическая, теоретическая, психологическая  подготовка</w:t>
            </w: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D2C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09" w:type="dxa"/>
            <w:shd w:val="clear" w:color="auto" w:fill="FFFFFF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4" w:type="dxa"/>
            <w:shd w:val="clear" w:color="auto" w:fill="FFFFFF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156D" w:rsidRPr="00143A7A" w:rsidTr="00AD6B74">
        <w:trPr>
          <w:cantSplit/>
        </w:trPr>
        <w:tc>
          <w:tcPr>
            <w:tcW w:w="392" w:type="dxa"/>
            <w:shd w:val="clear" w:color="auto" w:fill="FFFFFF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9156D" w:rsidRPr="00143A7A" w:rsidRDefault="00E9156D" w:rsidP="00AD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Участие в соревнованиях, инструкторская  и  судейская практика</w:t>
            </w: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156D" w:rsidRPr="00AD6B74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FFFFFF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4" w:type="dxa"/>
            <w:shd w:val="clear" w:color="auto" w:fill="FFFFFF"/>
          </w:tcPr>
          <w:p w:rsidR="00E9156D" w:rsidRPr="00143A7A" w:rsidRDefault="00E9156D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4F3B" w:rsidRPr="00143A7A" w:rsidTr="00AD6B74">
        <w:trPr>
          <w:cantSplit/>
        </w:trPr>
        <w:tc>
          <w:tcPr>
            <w:tcW w:w="392" w:type="dxa"/>
            <w:shd w:val="clear" w:color="auto" w:fill="FFFFFF"/>
          </w:tcPr>
          <w:p w:rsidR="00014F3B" w:rsidRPr="00143A7A" w:rsidRDefault="00014F3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014F3B" w:rsidRPr="00143A7A" w:rsidRDefault="00014F3B" w:rsidP="00AD6B74">
            <w:pPr>
              <w:pStyle w:val="2"/>
              <w:rPr>
                <w:sz w:val="22"/>
                <w:szCs w:val="22"/>
              </w:rPr>
            </w:pPr>
            <w:r w:rsidRPr="00143A7A">
              <w:rPr>
                <w:sz w:val="22"/>
                <w:szCs w:val="22"/>
              </w:rPr>
              <w:t>Общее  количество  часов  в месяц,  год</w:t>
            </w:r>
          </w:p>
        </w:tc>
        <w:tc>
          <w:tcPr>
            <w:tcW w:w="567" w:type="dxa"/>
            <w:shd w:val="clear" w:color="auto" w:fill="auto"/>
          </w:tcPr>
          <w:p w:rsidR="00014F3B" w:rsidRPr="00143A7A" w:rsidRDefault="00014F3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014F3B" w:rsidRPr="00143A7A" w:rsidRDefault="00014F3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567" w:type="dxa"/>
            <w:shd w:val="clear" w:color="auto" w:fill="auto"/>
          </w:tcPr>
          <w:p w:rsidR="00014F3B" w:rsidRPr="00143A7A" w:rsidRDefault="00014F3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014F3B" w:rsidRPr="00143A7A" w:rsidRDefault="00014F3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567" w:type="dxa"/>
            <w:shd w:val="clear" w:color="auto" w:fill="auto"/>
          </w:tcPr>
          <w:p w:rsidR="00014F3B" w:rsidRPr="00143A7A" w:rsidRDefault="00014F3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014F3B" w:rsidRPr="00143A7A" w:rsidRDefault="00014F3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567" w:type="dxa"/>
            <w:shd w:val="clear" w:color="auto" w:fill="auto"/>
          </w:tcPr>
          <w:p w:rsidR="00014F3B" w:rsidRPr="00143A7A" w:rsidRDefault="00014F3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014F3B" w:rsidRPr="00143A7A" w:rsidRDefault="00014F3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567" w:type="dxa"/>
            <w:shd w:val="clear" w:color="auto" w:fill="auto"/>
          </w:tcPr>
          <w:p w:rsidR="00014F3B" w:rsidRPr="00143A7A" w:rsidRDefault="00014F3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014F3B" w:rsidRPr="00143A7A" w:rsidRDefault="00014F3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567" w:type="dxa"/>
            <w:shd w:val="clear" w:color="auto" w:fill="auto"/>
          </w:tcPr>
          <w:p w:rsidR="00014F3B" w:rsidRPr="00143A7A" w:rsidRDefault="00014F3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014F3B" w:rsidRPr="00143A7A" w:rsidRDefault="00014F3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567" w:type="dxa"/>
            <w:shd w:val="clear" w:color="auto" w:fill="auto"/>
          </w:tcPr>
          <w:p w:rsidR="00014F3B" w:rsidRPr="00143A7A" w:rsidRDefault="00014F3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014F3B" w:rsidRPr="00143A7A" w:rsidRDefault="00014F3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567" w:type="dxa"/>
            <w:shd w:val="clear" w:color="auto" w:fill="auto"/>
          </w:tcPr>
          <w:p w:rsidR="00014F3B" w:rsidRPr="00143A7A" w:rsidRDefault="00014F3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014F3B" w:rsidRPr="00143A7A" w:rsidRDefault="00014F3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567" w:type="dxa"/>
            <w:shd w:val="clear" w:color="auto" w:fill="auto"/>
          </w:tcPr>
          <w:p w:rsidR="00014F3B" w:rsidRPr="00143A7A" w:rsidRDefault="00014F3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014F3B" w:rsidRPr="00143A7A" w:rsidRDefault="00014F3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567" w:type="dxa"/>
            <w:shd w:val="clear" w:color="auto" w:fill="auto"/>
          </w:tcPr>
          <w:p w:rsidR="00014F3B" w:rsidRPr="00143A7A" w:rsidRDefault="00014F3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014F3B" w:rsidRPr="00143A7A" w:rsidRDefault="00014F3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567" w:type="dxa"/>
            <w:shd w:val="clear" w:color="auto" w:fill="auto"/>
          </w:tcPr>
          <w:p w:rsidR="00014F3B" w:rsidRPr="00143A7A" w:rsidRDefault="00014F3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014F3B" w:rsidRPr="00143A7A" w:rsidRDefault="00014F3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567" w:type="dxa"/>
            <w:shd w:val="clear" w:color="auto" w:fill="auto"/>
          </w:tcPr>
          <w:p w:rsidR="00014F3B" w:rsidRPr="00143A7A" w:rsidRDefault="00014F3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014F3B" w:rsidRPr="00143A7A" w:rsidRDefault="00014F3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09" w:type="dxa"/>
            <w:shd w:val="clear" w:color="auto" w:fill="FFFFFF"/>
          </w:tcPr>
          <w:p w:rsidR="00014F3B" w:rsidRPr="00143A7A" w:rsidRDefault="00014F3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</w:t>
            </w:r>
          </w:p>
        </w:tc>
        <w:tc>
          <w:tcPr>
            <w:tcW w:w="634" w:type="dxa"/>
            <w:shd w:val="clear" w:color="auto" w:fill="FFFFFF"/>
          </w:tcPr>
          <w:p w:rsidR="00014F3B" w:rsidRPr="00143A7A" w:rsidRDefault="00014F3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F2DB8" w:rsidRDefault="00FF2DB8">
      <w:pPr>
        <w:rPr>
          <w:rFonts w:ascii="Times New Roman" w:hAnsi="Times New Roman" w:cs="Times New Roman"/>
          <w:sz w:val="28"/>
          <w:szCs w:val="28"/>
        </w:rPr>
      </w:pPr>
    </w:p>
    <w:p w:rsidR="00C909FF" w:rsidRDefault="00C909FF">
      <w:pPr>
        <w:rPr>
          <w:rFonts w:ascii="Times New Roman" w:hAnsi="Times New Roman" w:cs="Times New Roman"/>
          <w:sz w:val="28"/>
          <w:szCs w:val="28"/>
        </w:rPr>
      </w:pPr>
    </w:p>
    <w:p w:rsidR="00FC0A8E" w:rsidRDefault="00FC0A8E">
      <w:pPr>
        <w:rPr>
          <w:rFonts w:ascii="Times New Roman" w:hAnsi="Times New Roman" w:cs="Times New Roman"/>
          <w:sz w:val="28"/>
          <w:szCs w:val="28"/>
        </w:rPr>
      </w:pPr>
    </w:p>
    <w:p w:rsidR="00834999" w:rsidRDefault="00606986" w:rsidP="00C90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-23</w:t>
      </w:r>
      <w:r w:rsidR="00435980">
        <w:rPr>
          <w:rFonts w:ascii="Times New Roman" w:hAnsi="Times New Roman" w:cs="Times New Roman"/>
          <w:sz w:val="28"/>
          <w:szCs w:val="28"/>
        </w:rPr>
        <w:t>-</w:t>
      </w:r>
    </w:p>
    <w:p w:rsidR="00FF2DB8" w:rsidRDefault="00FF2DB8" w:rsidP="00FF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9FF" w:rsidRDefault="00C909FF" w:rsidP="00FF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DB8" w:rsidRPr="00143A7A" w:rsidRDefault="00FF2DB8" w:rsidP="00FF2DB8">
      <w:pPr>
        <w:pStyle w:val="5"/>
        <w:rPr>
          <w:sz w:val="28"/>
          <w:szCs w:val="28"/>
        </w:rPr>
      </w:pPr>
      <w:r w:rsidRPr="00143A7A">
        <w:rPr>
          <w:sz w:val="28"/>
          <w:szCs w:val="28"/>
        </w:rPr>
        <w:lastRenderedPageBreak/>
        <w:t>Примерный  план  тренировочных  занятий</w:t>
      </w:r>
    </w:p>
    <w:p w:rsidR="00FF2DB8" w:rsidRPr="00143A7A" w:rsidRDefault="00FF2DB8" w:rsidP="00FF2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7A">
        <w:rPr>
          <w:rFonts w:ascii="Times New Roman" w:hAnsi="Times New Roman" w:cs="Times New Roman"/>
          <w:b/>
          <w:sz w:val="28"/>
          <w:szCs w:val="28"/>
        </w:rPr>
        <w:t xml:space="preserve">по  месяцам  групп  </w:t>
      </w:r>
      <w:r>
        <w:rPr>
          <w:rFonts w:ascii="Times New Roman" w:hAnsi="Times New Roman" w:cs="Times New Roman"/>
          <w:b/>
          <w:sz w:val="28"/>
          <w:szCs w:val="28"/>
        </w:rPr>
        <w:t>НП</w:t>
      </w:r>
      <w:r w:rsidRPr="00143A7A">
        <w:rPr>
          <w:rFonts w:ascii="Times New Roman" w:hAnsi="Times New Roman" w:cs="Times New Roman"/>
          <w:b/>
          <w:sz w:val="28"/>
          <w:szCs w:val="28"/>
        </w:rPr>
        <w:t>-2</w:t>
      </w:r>
    </w:p>
    <w:p w:rsidR="00FF2DB8" w:rsidRPr="00143A7A" w:rsidRDefault="00FF2DB8" w:rsidP="00FF2D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701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1209"/>
        <w:gridCol w:w="634"/>
      </w:tblGrid>
      <w:tr w:rsidR="00FF2DB8" w:rsidRPr="00143A7A" w:rsidTr="00AD6B74">
        <w:trPr>
          <w:cantSplit/>
        </w:trPr>
        <w:tc>
          <w:tcPr>
            <w:tcW w:w="392" w:type="dxa"/>
            <w:vMerge w:val="restart"/>
            <w:shd w:val="clear" w:color="auto" w:fill="auto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43A7A">
              <w:rPr>
                <w:rFonts w:ascii="Times New Roman" w:hAnsi="Times New Roman" w:cs="Times New Roman"/>
                <w:sz w:val="28"/>
              </w:rPr>
              <w:t>№</w:t>
            </w:r>
          </w:p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43A7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F2DB8" w:rsidRPr="00143A7A" w:rsidRDefault="00FF2DB8" w:rsidP="00AD6B74">
            <w:pPr>
              <w:pStyle w:val="3"/>
            </w:pPr>
            <w:r w:rsidRPr="00143A7A">
              <w:t>Разделы  подготовки</w:t>
            </w:r>
          </w:p>
        </w:tc>
        <w:tc>
          <w:tcPr>
            <w:tcW w:w="11907" w:type="dxa"/>
            <w:gridSpan w:val="24"/>
            <w:shd w:val="clear" w:color="auto" w:fill="auto"/>
          </w:tcPr>
          <w:p w:rsidR="00FF2DB8" w:rsidRPr="00143A7A" w:rsidRDefault="00FF2DB8" w:rsidP="00AD6B74">
            <w:pPr>
              <w:pStyle w:val="3"/>
            </w:pPr>
            <w:r w:rsidRPr="00143A7A">
              <w:t>Количество  учебных  часов  по  месяцам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F2DB8" w:rsidRPr="00143A7A" w:rsidRDefault="00FF2DB8" w:rsidP="00AD6B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Итого</w:t>
            </w:r>
          </w:p>
        </w:tc>
      </w:tr>
      <w:tr w:rsidR="00FF2DB8" w:rsidRPr="00143A7A" w:rsidTr="00AD6B74">
        <w:trPr>
          <w:cantSplit/>
        </w:trPr>
        <w:tc>
          <w:tcPr>
            <w:tcW w:w="392" w:type="dxa"/>
            <w:vMerge/>
            <w:shd w:val="pct55" w:color="000000" w:fill="FFFFFF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shd w:val="pct55" w:color="000000" w:fill="FFFFFF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A7A">
              <w:rPr>
                <w:rFonts w:ascii="Times New Roman" w:hAnsi="Times New Roman" w:cs="Times New Roman"/>
              </w:rPr>
              <w:t>фев</w:t>
            </w:r>
            <w:proofErr w:type="spellEnd"/>
          </w:p>
        </w:tc>
        <w:tc>
          <w:tcPr>
            <w:tcW w:w="993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2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авг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сен</w:t>
            </w:r>
          </w:p>
        </w:tc>
        <w:tc>
          <w:tcPr>
            <w:tcW w:w="992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gridSpan w:val="2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дек</w:t>
            </w:r>
          </w:p>
        </w:tc>
        <w:tc>
          <w:tcPr>
            <w:tcW w:w="1843" w:type="dxa"/>
            <w:gridSpan w:val="2"/>
            <w:vMerge/>
            <w:shd w:val="pct55" w:color="000000" w:fill="FFFFFF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DB8" w:rsidRPr="00143A7A" w:rsidTr="00AD6B74">
        <w:trPr>
          <w:cantSplit/>
        </w:trPr>
        <w:tc>
          <w:tcPr>
            <w:tcW w:w="392" w:type="dxa"/>
            <w:vMerge/>
            <w:shd w:val="clear" w:color="auto" w:fill="FFFFFF" w:themeFill="background1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6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6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5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6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5" w:type="dxa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9" w:type="dxa"/>
            <w:shd w:val="clear" w:color="auto" w:fill="FFFFFF" w:themeFill="background1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34" w:type="dxa"/>
            <w:shd w:val="clear" w:color="auto" w:fill="FFFFFF" w:themeFill="background1"/>
          </w:tcPr>
          <w:p w:rsidR="00FF2DB8" w:rsidRPr="00143A7A" w:rsidRDefault="00FF2DB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</w:tr>
      <w:tr w:rsidR="00090CCF" w:rsidRPr="00143A7A" w:rsidTr="00AD6B74">
        <w:trPr>
          <w:cantSplit/>
        </w:trPr>
        <w:tc>
          <w:tcPr>
            <w:tcW w:w="392" w:type="dxa"/>
            <w:shd w:val="clear" w:color="auto" w:fill="FFFFFF"/>
          </w:tcPr>
          <w:p w:rsidR="00090CCF" w:rsidRPr="00143A7A" w:rsidRDefault="00090CCF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90CCF" w:rsidRPr="00143A7A" w:rsidRDefault="00090CCF" w:rsidP="00AD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Общефизическая подготовка</w:t>
            </w:r>
          </w:p>
        </w:tc>
        <w:tc>
          <w:tcPr>
            <w:tcW w:w="567" w:type="dxa"/>
          </w:tcPr>
          <w:p w:rsidR="00090CCF" w:rsidRPr="00143A7A" w:rsidRDefault="00090CCF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090CCF" w:rsidRPr="00143A7A" w:rsidRDefault="00090CCF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</w:tcPr>
          <w:p w:rsidR="00090CCF" w:rsidRPr="00143A7A" w:rsidRDefault="00090CCF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090CCF" w:rsidRPr="00143A7A" w:rsidRDefault="00090CCF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</w:tcPr>
          <w:p w:rsidR="00090CCF" w:rsidRPr="00143A7A" w:rsidRDefault="00090CCF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5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090CCF" w:rsidRPr="00143A7A" w:rsidRDefault="00090CCF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665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90CCF" w:rsidRPr="00143A7A" w:rsidRDefault="00090CCF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5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090CCF" w:rsidRPr="00143A7A" w:rsidRDefault="00090CCF" w:rsidP="00090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665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90CCF" w:rsidRPr="00143A7A" w:rsidRDefault="00090CCF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10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090CCF" w:rsidRPr="00143A7A" w:rsidRDefault="006654D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0C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090CCF" w:rsidRPr="00143A7A" w:rsidRDefault="00090CCF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10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090CCF" w:rsidRPr="00143A7A" w:rsidRDefault="006654D8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0C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090CCF" w:rsidRPr="00143A7A" w:rsidRDefault="00090CCF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10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090CCF" w:rsidRPr="00143A7A" w:rsidRDefault="006654D8" w:rsidP="00090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0C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090CCF" w:rsidRPr="00143A7A" w:rsidRDefault="00090CCF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10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090CCF" w:rsidRPr="00143A7A" w:rsidRDefault="00090CCF" w:rsidP="00090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665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90CCF" w:rsidRPr="00143A7A" w:rsidRDefault="00090CCF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:rsidR="00090CCF" w:rsidRPr="00143A7A" w:rsidRDefault="00090CCF" w:rsidP="00090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090CCF" w:rsidRPr="00143A7A" w:rsidRDefault="00090CCF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:rsidR="00090CCF" w:rsidRPr="00143A7A" w:rsidRDefault="00090CCF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567" w:type="dxa"/>
          </w:tcPr>
          <w:p w:rsidR="00090CCF" w:rsidRPr="00143A7A" w:rsidRDefault="00090CCF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6" w:type="dxa"/>
          </w:tcPr>
          <w:p w:rsidR="00090CCF" w:rsidRPr="00143A7A" w:rsidRDefault="00090CCF" w:rsidP="00090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090CCF" w:rsidRPr="00143A7A" w:rsidRDefault="00090CCF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:rsidR="00090CCF" w:rsidRPr="00143A7A" w:rsidRDefault="00090CCF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09" w:type="dxa"/>
            <w:shd w:val="clear" w:color="auto" w:fill="FFFFFF"/>
          </w:tcPr>
          <w:p w:rsidR="00090CCF" w:rsidRPr="00143A7A" w:rsidRDefault="00090CCF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B590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34" w:type="dxa"/>
            <w:shd w:val="clear" w:color="auto" w:fill="FFFFFF"/>
          </w:tcPr>
          <w:p w:rsidR="00090CCF" w:rsidRPr="00143A7A" w:rsidRDefault="00090CCF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5C75">
              <w:rPr>
                <w:rFonts w:ascii="Times New Roman" w:hAnsi="Times New Roman" w:cs="Times New Roman"/>
              </w:rPr>
              <w:t>3</w:t>
            </w:r>
          </w:p>
        </w:tc>
      </w:tr>
      <w:tr w:rsidR="002D7AFB" w:rsidRPr="00143A7A" w:rsidTr="00AD6B74">
        <w:trPr>
          <w:cantSplit/>
        </w:trPr>
        <w:tc>
          <w:tcPr>
            <w:tcW w:w="392" w:type="dxa"/>
            <w:shd w:val="clear" w:color="auto" w:fill="FFFFFF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D7AFB" w:rsidRPr="00143A7A" w:rsidRDefault="002D7AFB" w:rsidP="00AD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Специальная  физическая подготовка:</w:t>
            </w: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:rsidR="002D7AFB" w:rsidRPr="00E17150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2D7AFB" w:rsidRPr="00E17150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2D7AFB" w:rsidRPr="00E17150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2D7AFB" w:rsidRPr="00E17150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2D7AFB" w:rsidRPr="00E17150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2D7AFB" w:rsidRPr="00E17150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2D7AFB" w:rsidRPr="00E17150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2D7AFB" w:rsidRPr="00E17150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2D7AFB" w:rsidRPr="00E17150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09" w:type="dxa"/>
            <w:shd w:val="clear" w:color="auto" w:fill="FFFFFF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634" w:type="dxa"/>
            <w:shd w:val="clear" w:color="auto" w:fill="FFFFFF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022DE" w:rsidRPr="00143A7A" w:rsidTr="00AD6B74">
        <w:trPr>
          <w:cantSplit/>
        </w:trPr>
        <w:tc>
          <w:tcPr>
            <w:tcW w:w="392" w:type="dxa"/>
            <w:shd w:val="clear" w:color="auto" w:fill="FFFFFF"/>
          </w:tcPr>
          <w:p w:rsidR="00C022DE" w:rsidRPr="00143A7A" w:rsidRDefault="00C022DE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022DE" w:rsidRPr="00143A7A" w:rsidRDefault="00C022DE" w:rsidP="00AD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Техническая  подготовка</w:t>
            </w:r>
          </w:p>
        </w:tc>
        <w:tc>
          <w:tcPr>
            <w:tcW w:w="567" w:type="dxa"/>
          </w:tcPr>
          <w:p w:rsidR="00C022DE" w:rsidRPr="00143A7A" w:rsidRDefault="00C022DE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C022DE" w:rsidRPr="00143A7A" w:rsidRDefault="00C022DE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C022DE" w:rsidRPr="00143A7A" w:rsidRDefault="00C022DE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C022DE" w:rsidRPr="00143A7A" w:rsidRDefault="00C022DE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C022DE" w:rsidRPr="00143A7A" w:rsidRDefault="00C022DE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C022DE" w:rsidRPr="00143A7A" w:rsidRDefault="00C022DE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022DE" w:rsidRPr="00143A7A" w:rsidRDefault="00C022DE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022DE" w:rsidRPr="00143A7A" w:rsidRDefault="00C022DE" w:rsidP="00381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022DE" w:rsidRPr="00143A7A" w:rsidRDefault="00C022DE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022DE" w:rsidRPr="00143A7A" w:rsidRDefault="00C022DE" w:rsidP="00381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022DE" w:rsidRPr="00143A7A" w:rsidRDefault="00C022DE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022DE" w:rsidRPr="00143A7A" w:rsidRDefault="00C022DE" w:rsidP="00381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022DE" w:rsidRPr="00143A7A" w:rsidRDefault="00C022DE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C022DE" w:rsidRPr="00143A7A" w:rsidRDefault="00C022DE" w:rsidP="00381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022DE" w:rsidRPr="00143A7A" w:rsidRDefault="00C022DE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022DE" w:rsidRPr="00143A7A" w:rsidRDefault="00C022DE" w:rsidP="00381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022DE" w:rsidRPr="00143A7A" w:rsidRDefault="00C022DE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C022DE" w:rsidRPr="00143A7A" w:rsidRDefault="00C022DE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C022DE" w:rsidRPr="00143A7A" w:rsidRDefault="00C022DE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C022DE" w:rsidRPr="00143A7A" w:rsidRDefault="00C022DE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C022DE" w:rsidRPr="00143A7A" w:rsidRDefault="00C022DE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C022DE" w:rsidRPr="00143A7A" w:rsidRDefault="00C022DE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C022DE" w:rsidRPr="00143A7A" w:rsidRDefault="00C022DE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C022DE" w:rsidRPr="00143A7A" w:rsidRDefault="00C022DE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09" w:type="dxa"/>
            <w:shd w:val="clear" w:color="auto" w:fill="FFFFFF"/>
          </w:tcPr>
          <w:p w:rsidR="00C022DE" w:rsidRPr="00143A7A" w:rsidRDefault="00C022DE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34" w:type="dxa"/>
            <w:shd w:val="clear" w:color="auto" w:fill="FFFFFF"/>
          </w:tcPr>
          <w:p w:rsidR="00C022DE" w:rsidRPr="00143A7A" w:rsidRDefault="00C022DE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D7AFB" w:rsidRPr="00143A7A" w:rsidTr="00AD6B74">
        <w:trPr>
          <w:cantSplit/>
        </w:trPr>
        <w:tc>
          <w:tcPr>
            <w:tcW w:w="392" w:type="dxa"/>
            <w:shd w:val="clear" w:color="auto" w:fill="FFFFFF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D7AFB" w:rsidRPr="00143A7A" w:rsidRDefault="002D7AFB" w:rsidP="00AD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Тактическая, теоретическая, психологическая  подготовка</w:t>
            </w: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09" w:type="dxa"/>
            <w:shd w:val="clear" w:color="auto" w:fill="FFFFFF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4" w:type="dxa"/>
            <w:shd w:val="clear" w:color="auto" w:fill="FFFFFF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7AFB" w:rsidRPr="00143A7A" w:rsidTr="00AD6B74">
        <w:trPr>
          <w:cantSplit/>
        </w:trPr>
        <w:tc>
          <w:tcPr>
            <w:tcW w:w="392" w:type="dxa"/>
            <w:shd w:val="clear" w:color="auto" w:fill="FFFFFF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D7AFB" w:rsidRPr="00143A7A" w:rsidRDefault="002D7AFB" w:rsidP="00AD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Участие в соревнованиях, инструкторская  и  судейская практика</w:t>
            </w: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2D7AFB" w:rsidRPr="00BF13ED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2D7AFB" w:rsidRPr="00BF13ED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FFFFFF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7AFB" w:rsidRPr="00143A7A" w:rsidTr="00AD6B74">
        <w:trPr>
          <w:cantSplit/>
        </w:trPr>
        <w:tc>
          <w:tcPr>
            <w:tcW w:w="392" w:type="dxa"/>
            <w:shd w:val="clear" w:color="auto" w:fill="FFFFFF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D7AFB" w:rsidRPr="00143A7A" w:rsidRDefault="002D7AFB" w:rsidP="00AD6B74">
            <w:pPr>
              <w:pStyle w:val="2"/>
              <w:rPr>
                <w:sz w:val="22"/>
                <w:szCs w:val="22"/>
              </w:rPr>
            </w:pPr>
            <w:r w:rsidRPr="00143A7A">
              <w:rPr>
                <w:sz w:val="22"/>
                <w:szCs w:val="22"/>
              </w:rPr>
              <w:t>Общее  количество  часов  в месяц,  год</w:t>
            </w:r>
          </w:p>
        </w:tc>
        <w:tc>
          <w:tcPr>
            <w:tcW w:w="567" w:type="dxa"/>
            <w:shd w:val="clear" w:color="auto" w:fill="auto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567" w:type="dxa"/>
            <w:shd w:val="clear" w:color="auto" w:fill="auto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67" w:type="dxa"/>
            <w:shd w:val="clear" w:color="auto" w:fill="auto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6" w:type="dxa"/>
            <w:shd w:val="clear" w:color="auto" w:fill="auto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67" w:type="dxa"/>
            <w:shd w:val="clear" w:color="auto" w:fill="auto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67" w:type="dxa"/>
            <w:shd w:val="clear" w:color="auto" w:fill="auto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67" w:type="dxa"/>
            <w:shd w:val="clear" w:color="auto" w:fill="auto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67" w:type="dxa"/>
            <w:shd w:val="clear" w:color="auto" w:fill="auto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6" w:type="dxa"/>
            <w:shd w:val="clear" w:color="auto" w:fill="auto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67" w:type="dxa"/>
            <w:shd w:val="clear" w:color="auto" w:fill="auto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567" w:type="dxa"/>
            <w:shd w:val="clear" w:color="auto" w:fill="auto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67" w:type="dxa"/>
            <w:shd w:val="clear" w:color="auto" w:fill="auto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567" w:type="dxa"/>
            <w:shd w:val="clear" w:color="auto" w:fill="auto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6" w:type="dxa"/>
            <w:shd w:val="clear" w:color="auto" w:fill="auto"/>
          </w:tcPr>
          <w:p w:rsidR="002D7AFB" w:rsidRPr="00143A7A" w:rsidRDefault="002D7AFB" w:rsidP="00262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67" w:type="dxa"/>
            <w:shd w:val="clear" w:color="auto" w:fill="auto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09" w:type="dxa"/>
            <w:shd w:val="clear" w:color="auto" w:fill="FFFFFF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</w:p>
        </w:tc>
        <w:tc>
          <w:tcPr>
            <w:tcW w:w="634" w:type="dxa"/>
            <w:shd w:val="clear" w:color="auto" w:fill="FFFFFF"/>
          </w:tcPr>
          <w:p w:rsidR="002D7AFB" w:rsidRPr="00143A7A" w:rsidRDefault="002D7AFB" w:rsidP="00AD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4999" w:rsidRDefault="00834999" w:rsidP="00143A7A">
      <w:pPr>
        <w:pStyle w:val="5"/>
        <w:rPr>
          <w:sz w:val="28"/>
          <w:szCs w:val="28"/>
        </w:rPr>
      </w:pPr>
    </w:p>
    <w:p w:rsidR="00090CCF" w:rsidRDefault="00090CCF" w:rsidP="00FF2D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CCF" w:rsidRDefault="00090CCF" w:rsidP="00FF2D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CCF" w:rsidRDefault="00090CCF" w:rsidP="00FF2D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DB8" w:rsidRDefault="00FF2DB8" w:rsidP="00FF2D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9FF" w:rsidRDefault="00C909F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DB8" w:rsidRDefault="00606986" w:rsidP="00435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-24</w:t>
      </w:r>
      <w:r w:rsidR="00435980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FF2DB8" w:rsidRDefault="00FF2DB8" w:rsidP="00FF2D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DB8" w:rsidRPr="00FF2DB8" w:rsidRDefault="00FF2DB8" w:rsidP="00FF2D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999" w:rsidRPr="00143A7A" w:rsidRDefault="00834999" w:rsidP="00143A7A">
      <w:pPr>
        <w:pStyle w:val="5"/>
        <w:rPr>
          <w:sz w:val="28"/>
          <w:szCs w:val="28"/>
        </w:rPr>
      </w:pPr>
      <w:r w:rsidRPr="00143A7A">
        <w:rPr>
          <w:sz w:val="28"/>
          <w:szCs w:val="28"/>
        </w:rPr>
        <w:t>Примерный  план  тренировочных  занятий</w:t>
      </w:r>
    </w:p>
    <w:p w:rsidR="00834999" w:rsidRPr="00143A7A" w:rsidRDefault="00834999" w:rsidP="0014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7A">
        <w:rPr>
          <w:rFonts w:ascii="Times New Roman" w:hAnsi="Times New Roman" w:cs="Times New Roman"/>
          <w:b/>
          <w:sz w:val="28"/>
          <w:szCs w:val="28"/>
        </w:rPr>
        <w:t>по  месяцам  групп  Т-1  и  Т-2</w:t>
      </w:r>
    </w:p>
    <w:p w:rsidR="00834999" w:rsidRPr="00143A7A" w:rsidRDefault="00834999" w:rsidP="00143A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701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1209"/>
        <w:gridCol w:w="634"/>
      </w:tblGrid>
      <w:tr w:rsidR="00834999" w:rsidRPr="00143A7A" w:rsidTr="00834999">
        <w:trPr>
          <w:cantSplit/>
        </w:trPr>
        <w:tc>
          <w:tcPr>
            <w:tcW w:w="392" w:type="dxa"/>
            <w:vMerge w:val="restart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43A7A">
              <w:rPr>
                <w:rFonts w:ascii="Times New Roman" w:hAnsi="Times New Roman" w:cs="Times New Roman"/>
                <w:sz w:val="28"/>
              </w:rPr>
              <w:t>№</w:t>
            </w: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43A7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34999" w:rsidRPr="00143A7A" w:rsidRDefault="00834999" w:rsidP="00143A7A">
            <w:pPr>
              <w:pStyle w:val="3"/>
            </w:pPr>
            <w:r w:rsidRPr="00143A7A">
              <w:t>Разделы  подготовки</w:t>
            </w:r>
          </w:p>
        </w:tc>
        <w:tc>
          <w:tcPr>
            <w:tcW w:w="11907" w:type="dxa"/>
            <w:gridSpan w:val="24"/>
            <w:shd w:val="clear" w:color="auto" w:fill="auto"/>
          </w:tcPr>
          <w:p w:rsidR="00834999" w:rsidRPr="00143A7A" w:rsidRDefault="00834999" w:rsidP="00143A7A">
            <w:pPr>
              <w:pStyle w:val="3"/>
            </w:pPr>
            <w:r w:rsidRPr="00143A7A">
              <w:t>Количество  учебных  часов  по  месяцам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Итого</w:t>
            </w:r>
          </w:p>
        </w:tc>
      </w:tr>
      <w:tr w:rsidR="00834999" w:rsidRPr="00143A7A" w:rsidTr="00834999">
        <w:trPr>
          <w:cantSplit/>
        </w:trPr>
        <w:tc>
          <w:tcPr>
            <w:tcW w:w="392" w:type="dxa"/>
            <w:vMerge/>
            <w:shd w:val="pct55" w:color="000000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shd w:val="pct55" w:color="000000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A7A">
              <w:rPr>
                <w:rFonts w:ascii="Times New Roman" w:hAnsi="Times New Roman" w:cs="Times New Roman"/>
              </w:rPr>
              <w:t>фев</w:t>
            </w:r>
            <w:proofErr w:type="spellEnd"/>
          </w:p>
        </w:tc>
        <w:tc>
          <w:tcPr>
            <w:tcW w:w="993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авг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сен</w:t>
            </w: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дек</w:t>
            </w:r>
          </w:p>
        </w:tc>
        <w:tc>
          <w:tcPr>
            <w:tcW w:w="1843" w:type="dxa"/>
            <w:gridSpan w:val="2"/>
            <w:vMerge/>
            <w:shd w:val="pct55" w:color="000000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999" w:rsidRPr="00143A7A" w:rsidTr="00834999">
        <w:trPr>
          <w:cantSplit/>
        </w:trPr>
        <w:tc>
          <w:tcPr>
            <w:tcW w:w="392" w:type="dxa"/>
            <w:vMerge/>
            <w:shd w:val="clear" w:color="auto" w:fill="FFFFFF" w:themeFill="background1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6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6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6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9" w:type="dxa"/>
            <w:shd w:val="clear" w:color="auto" w:fill="FFFFFF" w:themeFill="background1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34" w:type="dxa"/>
            <w:shd w:val="clear" w:color="auto" w:fill="FFFFFF" w:themeFill="background1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</w:tr>
      <w:tr w:rsidR="00834999" w:rsidRPr="00143A7A" w:rsidTr="00834999">
        <w:trPr>
          <w:cantSplit/>
        </w:trPr>
        <w:tc>
          <w:tcPr>
            <w:tcW w:w="392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34999" w:rsidRPr="00143A7A" w:rsidRDefault="00834999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Общефизическая подготовка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:rsidR="00834999" w:rsidRPr="00143A7A" w:rsidRDefault="00303F3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</w:tcPr>
          <w:p w:rsidR="00834999" w:rsidRPr="00143A7A" w:rsidRDefault="00303F3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6" w:type="dxa"/>
          </w:tcPr>
          <w:p w:rsidR="00834999" w:rsidRPr="00143A7A" w:rsidRDefault="00303F3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834999"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</w:tcPr>
          <w:p w:rsidR="00834999" w:rsidRPr="00143A7A" w:rsidRDefault="00303F3D" w:rsidP="00303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34999"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:rsidR="00834999" w:rsidRPr="00143A7A" w:rsidRDefault="00303F3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:rsidR="00834999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6" w:type="dxa"/>
          </w:tcPr>
          <w:p w:rsidR="00834999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</w:tcPr>
          <w:p w:rsidR="00834999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</w:tcPr>
          <w:p w:rsidR="00834999" w:rsidRPr="00143A7A" w:rsidRDefault="00C27500" w:rsidP="00C2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</w:tcPr>
          <w:p w:rsidR="00834999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6" w:type="dxa"/>
          </w:tcPr>
          <w:p w:rsidR="00834999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834999"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</w:tcPr>
          <w:p w:rsidR="00834999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09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291</w:t>
            </w:r>
          </w:p>
        </w:tc>
        <w:tc>
          <w:tcPr>
            <w:tcW w:w="634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48</w:t>
            </w:r>
          </w:p>
        </w:tc>
      </w:tr>
      <w:tr w:rsidR="00C27500" w:rsidRPr="00143A7A" w:rsidTr="00834999">
        <w:trPr>
          <w:cantSplit/>
        </w:trPr>
        <w:tc>
          <w:tcPr>
            <w:tcW w:w="392" w:type="dxa"/>
            <w:shd w:val="clear" w:color="auto" w:fill="FFFFFF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27500" w:rsidRPr="00143A7A" w:rsidRDefault="00C27500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Специальная  физическая подготовка: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C27500" w:rsidRPr="00143A7A" w:rsidRDefault="00C27500" w:rsidP="00C2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25" w:type="dxa"/>
          </w:tcPr>
          <w:p w:rsidR="00C27500" w:rsidRPr="00143A7A" w:rsidRDefault="00C27500" w:rsidP="00C2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26" w:type="dxa"/>
          </w:tcPr>
          <w:p w:rsidR="00C27500" w:rsidRPr="00143A7A" w:rsidRDefault="00C27500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25" w:type="dxa"/>
          </w:tcPr>
          <w:p w:rsidR="00C27500" w:rsidRPr="00143A7A" w:rsidRDefault="00C27500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25" w:type="dxa"/>
          </w:tcPr>
          <w:p w:rsidR="00C27500" w:rsidRPr="00143A7A" w:rsidRDefault="00C27500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25" w:type="dxa"/>
          </w:tcPr>
          <w:p w:rsidR="00C27500" w:rsidRPr="00143A7A" w:rsidRDefault="00C27500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</w:tcPr>
          <w:p w:rsidR="00C27500" w:rsidRPr="00143A7A" w:rsidRDefault="00C27500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25" w:type="dxa"/>
          </w:tcPr>
          <w:p w:rsidR="00C27500" w:rsidRPr="00143A7A" w:rsidRDefault="00C27500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25" w:type="dxa"/>
          </w:tcPr>
          <w:p w:rsidR="00C27500" w:rsidRPr="00143A7A" w:rsidRDefault="00C27500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25" w:type="dxa"/>
          </w:tcPr>
          <w:p w:rsidR="00C27500" w:rsidRPr="00143A7A" w:rsidRDefault="00C27500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26" w:type="dxa"/>
          </w:tcPr>
          <w:p w:rsidR="00C27500" w:rsidRPr="00143A7A" w:rsidRDefault="00C27500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09" w:type="dxa"/>
            <w:shd w:val="clear" w:color="auto" w:fill="FFFFFF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634" w:type="dxa"/>
            <w:shd w:val="clear" w:color="auto" w:fill="FFFFFF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22</w:t>
            </w:r>
          </w:p>
        </w:tc>
      </w:tr>
      <w:tr w:rsidR="00C27500" w:rsidRPr="00143A7A" w:rsidTr="00834999">
        <w:trPr>
          <w:cantSplit/>
        </w:trPr>
        <w:tc>
          <w:tcPr>
            <w:tcW w:w="392" w:type="dxa"/>
            <w:shd w:val="clear" w:color="auto" w:fill="FFFFFF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27500" w:rsidRPr="00143A7A" w:rsidRDefault="00C27500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Техническая  подготовка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C27500" w:rsidRPr="00143A7A" w:rsidRDefault="00C27500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27500" w:rsidRPr="00143A7A" w:rsidRDefault="00C27500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27500" w:rsidRPr="00143A7A" w:rsidRDefault="00C27500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27500" w:rsidRPr="00143A7A" w:rsidRDefault="00C27500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C27500" w:rsidRPr="00143A7A" w:rsidRDefault="00C27500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27500" w:rsidRPr="00143A7A" w:rsidRDefault="00C27500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27500" w:rsidRPr="00143A7A" w:rsidRDefault="00C27500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27500" w:rsidRPr="00143A7A" w:rsidRDefault="00C27500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C27500" w:rsidRPr="00143A7A" w:rsidRDefault="00C27500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27500" w:rsidRPr="00143A7A" w:rsidRDefault="00C27500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  <w:shd w:val="clear" w:color="auto" w:fill="FFFFFF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634" w:type="dxa"/>
            <w:shd w:val="clear" w:color="auto" w:fill="FFFFFF"/>
          </w:tcPr>
          <w:p w:rsidR="00C27500" w:rsidRPr="00143A7A" w:rsidRDefault="00C2750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23</w:t>
            </w:r>
          </w:p>
        </w:tc>
      </w:tr>
      <w:tr w:rsidR="0098306F" w:rsidRPr="00143A7A" w:rsidTr="00834999">
        <w:trPr>
          <w:cantSplit/>
        </w:trPr>
        <w:tc>
          <w:tcPr>
            <w:tcW w:w="392" w:type="dxa"/>
            <w:shd w:val="clear" w:color="auto" w:fill="FFFFFF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8306F" w:rsidRPr="00143A7A" w:rsidRDefault="0098306F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Тактическая, теоретическая, психологическая  подготовка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09" w:type="dxa"/>
            <w:shd w:val="clear" w:color="auto" w:fill="FFFFFF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34" w:type="dxa"/>
            <w:shd w:val="clear" w:color="auto" w:fill="FFFFFF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4</w:t>
            </w:r>
          </w:p>
        </w:tc>
      </w:tr>
      <w:tr w:rsidR="0098306F" w:rsidRPr="00143A7A" w:rsidTr="00834999">
        <w:trPr>
          <w:cantSplit/>
        </w:trPr>
        <w:tc>
          <w:tcPr>
            <w:tcW w:w="392" w:type="dxa"/>
            <w:shd w:val="clear" w:color="auto" w:fill="FFFFFF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8306F" w:rsidRPr="00143A7A" w:rsidRDefault="0098306F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Участие в соревнованиях, инструкторская  и  судейская практика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,33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,33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,33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,67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</w:tcPr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,33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,33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</w:tcPr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,33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</w:tcPr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,33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4" w:type="dxa"/>
            <w:shd w:val="clear" w:color="auto" w:fill="FFFFFF"/>
          </w:tcPr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06F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3</w:t>
            </w:r>
          </w:p>
        </w:tc>
      </w:tr>
      <w:tr w:rsidR="00834999" w:rsidRPr="00143A7A" w:rsidTr="00834999">
        <w:trPr>
          <w:cantSplit/>
        </w:trPr>
        <w:tc>
          <w:tcPr>
            <w:tcW w:w="392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34999" w:rsidRPr="00143A7A" w:rsidRDefault="00834999" w:rsidP="00143A7A">
            <w:pPr>
              <w:pStyle w:val="2"/>
              <w:rPr>
                <w:sz w:val="22"/>
                <w:szCs w:val="22"/>
              </w:rPr>
            </w:pPr>
            <w:r w:rsidRPr="00143A7A">
              <w:rPr>
                <w:sz w:val="22"/>
                <w:szCs w:val="22"/>
              </w:rPr>
              <w:t>Общее  количество  часов  в месяц,  год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98306F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106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26" w:type="dxa"/>
            <w:shd w:val="clear" w:color="auto" w:fill="auto"/>
          </w:tcPr>
          <w:p w:rsidR="00834999" w:rsidRPr="00143A7A" w:rsidRDefault="00DD0E0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98306F" w:rsidP="00983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34999"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DD0E0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26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4999" w:rsidRPr="00143A7A" w:rsidRDefault="00DD0E0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834999" w:rsidRPr="00143A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DD0E0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DD0E0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4999" w:rsidRPr="00143A7A" w:rsidRDefault="00DD0E0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26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4999" w:rsidRPr="00143A7A" w:rsidRDefault="00DD0E0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834999" w:rsidRPr="00143A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9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606</w:t>
            </w:r>
          </w:p>
        </w:tc>
        <w:tc>
          <w:tcPr>
            <w:tcW w:w="634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4999" w:rsidRPr="00143A7A" w:rsidRDefault="00834999" w:rsidP="00143A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34999" w:rsidRPr="00143A7A" w:rsidRDefault="00834999" w:rsidP="00143A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34999" w:rsidRPr="00143A7A" w:rsidRDefault="00834999" w:rsidP="00143A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34999" w:rsidRPr="00143A7A" w:rsidRDefault="00834999" w:rsidP="00143A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909FF" w:rsidRDefault="00C909FF" w:rsidP="00834999"/>
    <w:p w:rsidR="00834999" w:rsidRPr="00435980" w:rsidRDefault="00606986" w:rsidP="00143A7A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-25</w:t>
      </w:r>
      <w:r w:rsidR="00435980" w:rsidRPr="00435980">
        <w:rPr>
          <w:b w:val="0"/>
          <w:sz w:val="28"/>
          <w:szCs w:val="28"/>
        </w:rPr>
        <w:t>-</w:t>
      </w:r>
    </w:p>
    <w:p w:rsidR="00435980" w:rsidRDefault="00435980" w:rsidP="00435980">
      <w:pPr>
        <w:rPr>
          <w:lang w:eastAsia="ru-RU"/>
        </w:rPr>
      </w:pPr>
    </w:p>
    <w:p w:rsidR="00435980" w:rsidRPr="00435980" w:rsidRDefault="00435980" w:rsidP="00435980">
      <w:pPr>
        <w:rPr>
          <w:lang w:eastAsia="ru-RU"/>
        </w:rPr>
      </w:pPr>
    </w:p>
    <w:p w:rsidR="00834999" w:rsidRPr="00143A7A" w:rsidRDefault="00834999" w:rsidP="00143A7A">
      <w:pPr>
        <w:pStyle w:val="5"/>
        <w:rPr>
          <w:sz w:val="28"/>
          <w:szCs w:val="28"/>
        </w:rPr>
      </w:pPr>
      <w:r w:rsidRPr="00143A7A">
        <w:rPr>
          <w:sz w:val="28"/>
          <w:szCs w:val="28"/>
        </w:rPr>
        <w:t>Примерный  план  тренировочных  занятий</w:t>
      </w:r>
    </w:p>
    <w:p w:rsidR="00834999" w:rsidRPr="00143A7A" w:rsidRDefault="00834999" w:rsidP="0014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7A">
        <w:rPr>
          <w:rFonts w:ascii="Times New Roman" w:hAnsi="Times New Roman" w:cs="Times New Roman"/>
          <w:b/>
          <w:sz w:val="28"/>
          <w:szCs w:val="28"/>
        </w:rPr>
        <w:t>по  месяцам  групп  Т-3  и  Т-4</w:t>
      </w:r>
    </w:p>
    <w:p w:rsidR="00834999" w:rsidRPr="00143A7A" w:rsidRDefault="00834999" w:rsidP="00143A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34999" w:rsidRPr="00143A7A" w:rsidRDefault="00834999" w:rsidP="00143A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701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1067"/>
        <w:gridCol w:w="634"/>
      </w:tblGrid>
      <w:tr w:rsidR="00834999" w:rsidRPr="00143A7A" w:rsidTr="00E03635">
        <w:trPr>
          <w:cantSplit/>
        </w:trPr>
        <w:tc>
          <w:tcPr>
            <w:tcW w:w="392" w:type="dxa"/>
            <w:vMerge w:val="restart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43A7A">
              <w:rPr>
                <w:rFonts w:ascii="Times New Roman" w:hAnsi="Times New Roman" w:cs="Times New Roman"/>
                <w:sz w:val="28"/>
              </w:rPr>
              <w:t>№</w:t>
            </w: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43A7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34999" w:rsidRPr="00143A7A" w:rsidRDefault="00834999" w:rsidP="00143A7A">
            <w:pPr>
              <w:pStyle w:val="3"/>
            </w:pPr>
            <w:r w:rsidRPr="00143A7A">
              <w:t>Разделы  подготовки</w:t>
            </w:r>
          </w:p>
        </w:tc>
        <w:tc>
          <w:tcPr>
            <w:tcW w:w="12049" w:type="dxa"/>
            <w:gridSpan w:val="24"/>
            <w:shd w:val="clear" w:color="auto" w:fill="auto"/>
          </w:tcPr>
          <w:p w:rsidR="00834999" w:rsidRPr="00143A7A" w:rsidRDefault="00834999" w:rsidP="00143A7A">
            <w:pPr>
              <w:pStyle w:val="3"/>
            </w:pPr>
            <w:r w:rsidRPr="00143A7A">
              <w:t>Количество  учебных  часов  по  месяцам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Итого</w:t>
            </w:r>
          </w:p>
        </w:tc>
      </w:tr>
      <w:tr w:rsidR="00834999" w:rsidRPr="00143A7A" w:rsidTr="00E03635">
        <w:trPr>
          <w:cantSplit/>
        </w:trPr>
        <w:tc>
          <w:tcPr>
            <w:tcW w:w="392" w:type="dxa"/>
            <w:vMerge/>
            <w:shd w:val="pct55" w:color="000000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shd w:val="pct55" w:color="000000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A7A">
              <w:rPr>
                <w:rFonts w:ascii="Times New Roman" w:hAnsi="Times New Roman" w:cs="Times New Roman"/>
              </w:rPr>
              <w:t>фев</w:t>
            </w:r>
            <w:proofErr w:type="spellEnd"/>
          </w:p>
        </w:tc>
        <w:tc>
          <w:tcPr>
            <w:tcW w:w="993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авг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сен</w:t>
            </w: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34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дек</w:t>
            </w:r>
          </w:p>
        </w:tc>
        <w:tc>
          <w:tcPr>
            <w:tcW w:w="1701" w:type="dxa"/>
            <w:gridSpan w:val="2"/>
            <w:vMerge/>
            <w:shd w:val="pct55" w:color="000000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999" w:rsidRPr="00143A7A" w:rsidTr="00E03635">
        <w:trPr>
          <w:cantSplit/>
        </w:trPr>
        <w:tc>
          <w:tcPr>
            <w:tcW w:w="392" w:type="dxa"/>
            <w:vMerge/>
            <w:shd w:val="clear" w:color="auto" w:fill="FFFFFF" w:themeFill="background1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6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6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6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7" w:type="dxa"/>
            <w:shd w:val="clear" w:color="auto" w:fill="FFFFFF" w:themeFill="background1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34" w:type="dxa"/>
            <w:shd w:val="clear" w:color="auto" w:fill="FFFFFF" w:themeFill="background1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</w:tr>
      <w:tr w:rsidR="00834999" w:rsidRPr="00143A7A" w:rsidTr="00E03635">
        <w:trPr>
          <w:cantSplit/>
        </w:trPr>
        <w:tc>
          <w:tcPr>
            <w:tcW w:w="392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34999" w:rsidRPr="00143A7A" w:rsidRDefault="00834999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Общефизическая подготовка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</w:tcPr>
          <w:p w:rsidR="00834999" w:rsidRPr="00143A7A" w:rsidRDefault="005614E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:rsidR="00834999" w:rsidRPr="00143A7A" w:rsidRDefault="005614E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" w:type="dxa"/>
          </w:tcPr>
          <w:p w:rsidR="00834999" w:rsidRPr="00143A7A" w:rsidRDefault="005614E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  <w:r w:rsidR="005614E0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:rsidR="00834999" w:rsidRPr="00143A7A" w:rsidRDefault="005614E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:rsidR="00834999" w:rsidRPr="00143A7A" w:rsidRDefault="005614E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6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  <w:r w:rsidR="005614E0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  <w:r w:rsidR="005614E0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</w:tcPr>
          <w:p w:rsidR="00834999" w:rsidRPr="00143A7A" w:rsidRDefault="005614E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6" w:type="dxa"/>
          </w:tcPr>
          <w:p w:rsidR="00834999" w:rsidRPr="00143A7A" w:rsidRDefault="005614E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834999" w:rsidRPr="00143A7A" w:rsidRDefault="005614E0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67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273</w:t>
            </w:r>
          </w:p>
        </w:tc>
        <w:tc>
          <w:tcPr>
            <w:tcW w:w="634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30</w:t>
            </w:r>
          </w:p>
        </w:tc>
      </w:tr>
      <w:tr w:rsidR="00E03635" w:rsidRPr="00143A7A" w:rsidTr="00E03635">
        <w:trPr>
          <w:cantSplit/>
        </w:trPr>
        <w:tc>
          <w:tcPr>
            <w:tcW w:w="392" w:type="dxa"/>
            <w:shd w:val="clear" w:color="auto" w:fill="FFFFFF"/>
          </w:tcPr>
          <w:p w:rsidR="00E03635" w:rsidRPr="00143A7A" w:rsidRDefault="00E03635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03635" w:rsidRPr="00143A7A" w:rsidRDefault="00E03635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Специальная  физическая подготовка:</w:t>
            </w:r>
          </w:p>
        </w:tc>
        <w:tc>
          <w:tcPr>
            <w:tcW w:w="567" w:type="dxa"/>
          </w:tcPr>
          <w:p w:rsidR="00E03635" w:rsidRPr="00143A7A" w:rsidRDefault="00E03635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:rsidR="00E03635" w:rsidRPr="00143A7A" w:rsidRDefault="00E03635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</w:tcPr>
          <w:p w:rsidR="00E03635" w:rsidRPr="00143A7A" w:rsidRDefault="00E03635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:rsidR="00E03635" w:rsidRPr="00143A7A" w:rsidRDefault="00E03635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</w:tcPr>
          <w:p w:rsidR="00E03635" w:rsidRPr="00143A7A" w:rsidRDefault="00E03635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6" w:type="dxa"/>
          </w:tcPr>
          <w:p w:rsidR="00E03635" w:rsidRPr="00143A7A" w:rsidRDefault="00E03635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</w:tcPr>
          <w:p w:rsidR="00E03635" w:rsidRPr="00143A7A" w:rsidRDefault="00E03635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:rsidR="00E03635" w:rsidRPr="00143A7A" w:rsidRDefault="00E03635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</w:tcPr>
          <w:p w:rsidR="00E03635" w:rsidRPr="00143A7A" w:rsidRDefault="00E03635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:rsidR="00E03635" w:rsidRPr="00143A7A" w:rsidRDefault="00E03635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</w:tcPr>
          <w:p w:rsidR="00E03635" w:rsidRPr="00143A7A" w:rsidRDefault="00E03635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:rsidR="00E03635" w:rsidRPr="00143A7A" w:rsidRDefault="00E03635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</w:tcPr>
          <w:p w:rsidR="00E03635" w:rsidRPr="00143A7A" w:rsidRDefault="00E03635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6" w:type="dxa"/>
          </w:tcPr>
          <w:p w:rsidR="00E03635" w:rsidRPr="00143A7A" w:rsidRDefault="00E03635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</w:tcPr>
          <w:p w:rsidR="00E03635" w:rsidRPr="00143A7A" w:rsidRDefault="00E03635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:rsidR="00E03635" w:rsidRPr="00143A7A" w:rsidRDefault="00E03635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</w:tcPr>
          <w:p w:rsidR="00E03635" w:rsidRPr="00143A7A" w:rsidRDefault="00E03635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:rsidR="00E03635" w:rsidRPr="00143A7A" w:rsidRDefault="00E03635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</w:tcPr>
          <w:p w:rsidR="00E03635" w:rsidRPr="00143A7A" w:rsidRDefault="00E03635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:rsidR="00E03635" w:rsidRPr="00143A7A" w:rsidRDefault="00E03635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</w:tcPr>
          <w:p w:rsidR="00E03635" w:rsidRPr="00143A7A" w:rsidRDefault="00E03635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6" w:type="dxa"/>
          </w:tcPr>
          <w:p w:rsidR="00E03635" w:rsidRPr="00143A7A" w:rsidRDefault="00E03635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</w:tcPr>
          <w:p w:rsidR="00E03635" w:rsidRPr="00143A7A" w:rsidRDefault="00E03635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E03635" w:rsidRDefault="00E03635" w:rsidP="00E0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35" w:rsidRPr="00143A7A" w:rsidRDefault="00E03635" w:rsidP="00E0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67" w:type="dxa"/>
            <w:shd w:val="clear" w:color="auto" w:fill="FFFFFF"/>
          </w:tcPr>
          <w:p w:rsidR="00E03635" w:rsidRPr="00143A7A" w:rsidRDefault="00E03635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345</w:t>
            </w:r>
          </w:p>
        </w:tc>
        <w:tc>
          <w:tcPr>
            <w:tcW w:w="634" w:type="dxa"/>
            <w:shd w:val="clear" w:color="auto" w:fill="FFFFFF"/>
          </w:tcPr>
          <w:p w:rsidR="00E03635" w:rsidRPr="00143A7A" w:rsidRDefault="00E03635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635" w:rsidRPr="00143A7A" w:rsidRDefault="00E03635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38</w:t>
            </w:r>
          </w:p>
        </w:tc>
      </w:tr>
      <w:tr w:rsidR="009D4871" w:rsidRPr="00143A7A" w:rsidTr="00E03635">
        <w:trPr>
          <w:cantSplit/>
        </w:trPr>
        <w:tc>
          <w:tcPr>
            <w:tcW w:w="392" w:type="dxa"/>
            <w:shd w:val="clear" w:color="auto" w:fill="FFFFFF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D4871" w:rsidRPr="00143A7A" w:rsidRDefault="009D4871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Техническая  подготовка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9D4871" w:rsidRPr="00143A7A" w:rsidRDefault="009D4871" w:rsidP="009D4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67" w:type="dxa"/>
            <w:shd w:val="clear" w:color="auto" w:fill="FFFFFF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634" w:type="dxa"/>
            <w:shd w:val="clear" w:color="auto" w:fill="FFFFFF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20</w:t>
            </w:r>
          </w:p>
        </w:tc>
      </w:tr>
      <w:tr w:rsidR="009D4871" w:rsidRPr="00143A7A" w:rsidTr="00E03635">
        <w:trPr>
          <w:cantSplit/>
        </w:trPr>
        <w:tc>
          <w:tcPr>
            <w:tcW w:w="392" w:type="dxa"/>
            <w:shd w:val="clear" w:color="auto" w:fill="FFFFFF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D4871" w:rsidRPr="00143A7A" w:rsidRDefault="009D4871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Тактическая, теоретическая, психологическая  подготовка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shd w:val="clear" w:color="auto" w:fill="FFFFFF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634" w:type="dxa"/>
            <w:shd w:val="clear" w:color="auto" w:fill="FFFFFF"/>
          </w:tcPr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871" w:rsidRPr="00143A7A" w:rsidRDefault="009D487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</w:t>
            </w:r>
          </w:p>
        </w:tc>
      </w:tr>
      <w:tr w:rsidR="00BC6562" w:rsidRPr="00143A7A" w:rsidTr="00E03635">
        <w:trPr>
          <w:cantSplit/>
        </w:trPr>
        <w:tc>
          <w:tcPr>
            <w:tcW w:w="392" w:type="dxa"/>
            <w:shd w:val="clear" w:color="auto" w:fill="FFFFFF"/>
          </w:tcPr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C6562" w:rsidRPr="00143A7A" w:rsidRDefault="00BC6562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Участие в соревнованиях, инструкторская  и  судейская практика</w:t>
            </w:r>
          </w:p>
        </w:tc>
        <w:tc>
          <w:tcPr>
            <w:tcW w:w="567" w:type="dxa"/>
          </w:tcPr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BC6562" w:rsidRPr="00143A7A" w:rsidRDefault="00BC6562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BC6562" w:rsidRPr="00143A7A" w:rsidRDefault="00BC6562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BC6562" w:rsidRPr="00143A7A" w:rsidRDefault="00BC6562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BC6562" w:rsidRPr="00143A7A" w:rsidRDefault="00BC6562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BC6562" w:rsidRPr="00143A7A" w:rsidRDefault="00BC6562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BC6562" w:rsidRPr="00143A7A" w:rsidRDefault="00BC6562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BC6562" w:rsidRPr="00143A7A" w:rsidRDefault="00BC6562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BC6562" w:rsidRPr="00143A7A" w:rsidRDefault="00BC6562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shd w:val="clear" w:color="auto" w:fill="FFFFFF"/>
          </w:tcPr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34" w:type="dxa"/>
            <w:shd w:val="clear" w:color="auto" w:fill="FFFFFF"/>
          </w:tcPr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562" w:rsidRPr="00143A7A" w:rsidRDefault="00BC6562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</w:tr>
      <w:tr w:rsidR="00834999" w:rsidRPr="00143A7A" w:rsidTr="00E03635">
        <w:trPr>
          <w:cantSplit/>
        </w:trPr>
        <w:tc>
          <w:tcPr>
            <w:tcW w:w="392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34999" w:rsidRPr="00143A7A" w:rsidRDefault="00834999" w:rsidP="00143A7A">
            <w:pPr>
              <w:pStyle w:val="2"/>
              <w:rPr>
                <w:sz w:val="22"/>
                <w:szCs w:val="22"/>
              </w:rPr>
            </w:pPr>
            <w:r w:rsidRPr="00143A7A">
              <w:rPr>
                <w:sz w:val="22"/>
                <w:szCs w:val="22"/>
              </w:rPr>
              <w:t>Общее  количество  часов  в месяц,  год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426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426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26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067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909</w:t>
            </w:r>
          </w:p>
        </w:tc>
        <w:tc>
          <w:tcPr>
            <w:tcW w:w="634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4999" w:rsidRPr="00143A7A" w:rsidRDefault="00834999" w:rsidP="00143A7A">
      <w:pPr>
        <w:spacing w:after="0" w:line="240" w:lineRule="auto"/>
        <w:rPr>
          <w:rFonts w:ascii="Times New Roman" w:hAnsi="Times New Roman" w:cs="Times New Roman"/>
        </w:rPr>
      </w:pPr>
    </w:p>
    <w:p w:rsidR="00834999" w:rsidRPr="00435980" w:rsidRDefault="003200F3" w:rsidP="00143A7A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-2</w:t>
      </w:r>
      <w:r w:rsidR="00606986">
        <w:rPr>
          <w:b w:val="0"/>
          <w:sz w:val="28"/>
          <w:szCs w:val="28"/>
        </w:rPr>
        <w:t>6</w:t>
      </w:r>
      <w:r w:rsidR="00435980" w:rsidRPr="00435980">
        <w:rPr>
          <w:b w:val="0"/>
          <w:sz w:val="28"/>
          <w:szCs w:val="28"/>
        </w:rPr>
        <w:t>-</w:t>
      </w:r>
    </w:p>
    <w:p w:rsidR="00435980" w:rsidRDefault="00435980" w:rsidP="004359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9FF" w:rsidRDefault="00C909FF" w:rsidP="004359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9FF" w:rsidRDefault="00C909FF" w:rsidP="004359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9FF" w:rsidRPr="00435980" w:rsidRDefault="00C909FF" w:rsidP="004359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980" w:rsidRPr="00435980" w:rsidRDefault="00435980" w:rsidP="004359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999" w:rsidRPr="00143A7A" w:rsidRDefault="00834999" w:rsidP="0014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7A">
        <w:rPr>
          <w:rFonts w:ascii="Times New Roman" w:hAnsi="Times New Roman" w:cs="Times New Roman"/>
          <w:b/>
          <w:sz w:val="28"/>
          <w:szCs w:val="28"/>
        </w:rPr>
        <w:lastRenderedPageBreak/>
        <w:t>Примерный  план  тренировочных  занятий  по  месяцам  групп  ССМ</w:t>
      </w:r>
    </w:p>
    <w:p w:rsidR="00834999" w:rsidRPr="00143A7A" w:rsidRDefault="00834999" w:rsidP="00143A7A">
      <w:pPr>
        <w:pStyle w:val="5"/>
        <w:rPr>
          <w:sz w:val="28"/>
          <w:szCs w:val="28"/>
        </w:rPr>
      </w:pPr>
    </w:p>
    <w:p w:rsidR="00834999" w:rsidRPr="00143A7A" w:rsidRDefault="00834999" w:rsidP="00143A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701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1209"/>
        <w:gridCol w:w="634"/>
      </w:tblGrid>
      <w:tr w:rsidR="00834999" w:rsidRPr="00143A7A" w:rsidTr="00834999">
        <w:trPr>
          <w:cantSplit/>
        </w:trPr>
        <w:tc>
          <w:tcPr>
            <w:tcW w:w="392" w:type="dxa"/>
            <w:vMerge w:val="restart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43A7A">
              <w:rPr>
                <w:rFonts w:ascii="Times New Roman" w:hAnsi="Times New Roman" w:cs="Times New Roman"/>
                <w:sz w:val="28"/>
              </w:rPr>
              <w:t>№</w:t>
            </w: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43A7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34999" w:rsidRPr="00143A7A" w:rsidRDefault="00834999" w:rsidP="00143A7A">
            <w:pPr>
              <w:pStyle w:val="3"/>
            </w:pPr>
            <w:r w:rsidRPr="00143A7A">
              <w:t>Разделы  подготовки</w:t>
            </w:r>
          </w:p>
        </w:tc>
        <w:tc>
          <w:tcPr>
            <w:tcW w:w="11907" w:type="dxa"/>
            <w:gridSpan w:val="24"/>
            <w:shd w:val="clear" w:color="auto" w:fill="auto"/>
          </w:tcPr>
          <w:p w:rsidR="00834999" w:rsidRPr="00143A7A" w:rsidRDefault="00834999" w:rsidP="00143A7A">
            <w:pPr>
              <w:pStyle w:val="3"/>
            </w:pPr>
            <w:r w:rsidRPr="00143A7A">
              <w:t>Количество  учебных  часов  по  месяцам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Итого</w:t>
            </w:r>
          </w:p>
        </w:tc>
      </w:tr>
      <w:tr w:rsidR="00834999" w:rsidRPr="00143A7A" w:rsidTr="00834999">
        <w:trPr>
          <w:cantSplit/>
        </w:trPr>
        <w:tc>
          <w:tcPr>
            <w:tcW w:w="392" w:type="dxa"/>
            <w:vMerge/>
            <w:shd w:val="pct55" w:color="000000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shd w:val="pct55" w:color="000000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A7A">
              <w:rPr>
                <w:rFonts w:ascii="Times New Roman" w:hAnsi="Times New Roman" w:cs="Times New Roman"/>
              </w:rPr>
              <w:t>фев</w:t>
            </w:r>
            <w:proofErr w:type="spellEnd"/>
          </w:p>
        </w:tc>
        <w:tc>
          <w:tcPr>
            <w:tcW w:w="993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авг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сен</w:t>
            </w: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дек</w:t>
            </w:r>
          </w:p>
        </w:tc>
        <w:tc>
          <w:tcPr>
            <w:tcW w:w="1843" w:type="dxa"/>
            <w:gridSpan w:val="2"/>
            <w:vMerge/>
            <w:shd w:val="pct55" w:color="000000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999" w:rsidRPr="00143A7A" w:rsidTr="00834999">
        <w:trPr>
          <w:cantSplit/>
        </w:trPr>
        <w:tc>
          <w:tcPr>
            <w:tcW w:w="392" w:type="dxa"/>
            <w:vMerge/>
            <w:shd w:val="clear" w:color="auto" w:fill="FFFFFF" w:themeFill="background1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6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6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6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9" w:type="dxa"/>
            <w:shd w:val="clear" w:color="auto" w:fill="FFFFFF" w:themeFill="background1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34" w:type="dxa"/>
            <w:shd w:val="clear" w:color="auto" w:fill="FFFFFF" w:themeFill="background1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</w:tr>
      <w:tr w:rsidR="00834999" w:rsidRPr="00143A7A" w:rsidTr="00834999">
        <w:trPr>
          <w:cantSplit/>
        </w:trPr>
        <w:tc>
          <w:tcPr>
            <w:tcW w:w="392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34999" w:rsidRPr="00143A7A" w:rsidRDefault="00834999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Общефизическая подготовка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834999" w:rsidRPr="00143A7A" w:rsidRDefault="00316941" w:rsidP="00316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999"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834999" w:rsidRPr="00143A7A" w:rsidRDefault="00316941" w:rsidP="00316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999"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</w:tcPr>
          <w:p w:rsidR="00834999" w:rsidRPr="00143A7A" w:rsidRDefault="0031694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:rsidR="00834999" w:rsidRPr="00143A7A" w:rsidRDefault="0031694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:rsidR="00834999" w:rsidRPr="00143A7A" w:rsidRDefault="0031694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834999" w:rsidRPr="00143A7A" w:rsidRDefault="00316941" w:rsidP="00316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6" w:type="dxa"/>
          </w:tcPr>
          <w:p w:rsidR="00834999" w:rsidRPr="00143A7A" w:rsidRDefault="00316941" w:rsidP="00316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:rsidR="00834999" w:rsidRPr="00143A7A" w:rsidRDefault="0031694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</w:tcPr>
          <w:p w:rsidR="00834999" w:rsidRPr="00143A7A" w:rsidRDefault="00316941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999" w:rsidRPr="00143A7A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6" w:type="dxa"/>
          </w:tcPr>
          <w:p w:rsidR="00834999" w:rsidRPr="00143A7A" w:rsidRDefault="00316941" w:rsidP="00316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999"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" w:type="dxa"/>
          </w:tcPr>
          <w:p w:rsidR="00834999" w:rsidRPr="00143A7A" w:rsidRDefault="00834999" w:rsidP="0031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316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283</w:t>
            </w:r>
          </w:p>
        </w:tc>
        <w:tc>
          <w:tcPr>
            <w:tcW w:w="634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20</w:t>
            </w:r>
          </w:p>
        </w:tc>
      </w:tr>
      <w:tr w:rsidR="005A7D23" w:rsidRPr="00143A7A" w:rsidTr="00834999">
        <w:trPr>
          <w:cantSplit/>
        </w:trPr>
        <w:tc>
          <w:tcPr>
            <w:tcW w:w="392" w:type="dxa"/>
            <w:shd w:val="clear" w:color="auto" w:fill="FFFFFF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A7D23" w:rsidRPr="00143A7A" w:rsidRDefault="005A7D23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Специальная  физическая подготовка: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09" w:type="dxa"/>
            <w:shd w:val="clear" w:color="auto" w:fill="FFFFFF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707</w:t>
            </w:r>
          </w:p>
        </w:tc>
        <w:tc>
          <w:tcPr>
            <w:tcW w:w="634" w:type="dxa"/>
            <w:shd w:val="clear" w:color="auto" w:fill="FFFFFF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50</w:t>
            </w:r>
          </w:p>
        </w:tc>
      </w:tr>
      <w:tr w:rsidR="005A7D23" w:rsidRPr="00143A7A" w:rsidTr="00834999">
        <w:trPr>
          <w:cantSplit/>
        </w:trPr>
        <w:tc>
          <w:tcPr>
            <w:tcW w:w="392" w:type="dxa"/>
            <w:shd w:val="clear" w:color="auto" w:fill="FFFFFF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A7D23" w:rsidRPr="00143A7A" w:rsidRDefault="005A7D23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Техническая  подготовка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09" w:type="dxa"/>
            <w:shd w:val="clear" w:color="auto" w:fill="FFFFFF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634" w:type="dxa"/>
            <w:shd w:val="clear" w:color="auto" w:fill="FFFFFF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15</w:t>
            </w:r>
          </w:p>
        </w:tc>
      </w:tr>
      <w:tr w:rsidR="005A7D23" w:rsidRPr="00143A7A" w:rsidTr="00834999">
        <w:trPr>
          <w:cantSplit/>
        </w:trPr>
        <w:tc>
          <w:tcPr>
            <w:tcW w:w="392" w:type="dxa"/>
            <w:shd w:val="clear" w:color="auto" w:fill="FFFFFF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A7D23" w:rsidRPr="00143A7A" w:rsidRDefault="005A7D23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Тактическая, теоретическая, психологическая  подготовка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5A7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5A7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9" w:type="dxa"/>
            <w:shd w:val="clear" w:color="auto" w:fill="FFFFFF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634" w:type="dxa"/>
            <w:shd w:val="clear" w:color="auto" w:fill="FFFFFF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9</w:t>
            </w:r>
          </w:p>
        </w:tc>
      </w:tr>
      <w:tr w:rsidR="005A7D23" w:rsidRPr="00143A7A" w:rsidTr="00834999">
        <w:trPr>
          <w:cantSplit/>
        </w:trPr>
        <w:tc>
          <w:tcPr>
            <w:tcW w:w="392" w:type="dxa"/>
            <w:shd w:val="clear" w:color="auto" w:fill="FFFFFF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A7D23" w:rsidRPr="00143A7A" w:rsidRDefault="005A7D23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Участие в соревнованиях, инструкторская  и  судейская практика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34" w:type="dxa"/>
            <w:shd w:val="clear" w:color="auto" w:fill="FFFFFF"/>
          </w:tcPr>
          <w:p w:rsidR="005A7D23" w:rsidRPr="00143A7A" w:rsidRDefault="005A7D23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6</w:t>
            </w:r>
          </w:p>
        </w:tc>
      </w:tr>
      <w:tr w:rsidR="00834999" w:rsidRPr="00143A7A" w:rsidTr="00834999">
        <w:trPr>
          <w:cantSplit/>
        </w:trPr>
        <w:tc>
          <w:tcPr>
            <w:tcW w:w="392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34999" w:rsidRPr="00143A7A" w:rsidRDefault="00834999" w:rsidP="00143A7A">
            <w:pPr>
              <w:pStyle w:val="2"/>
              <w:rPr>
                <w:sz w:val="22"/>
                <w:szCs w:val="22"/>
              </w:rPr>
            </w:pPr>
            <w:r w:rsidRPr="00143A7A">
              <w:rPr>
                <w:sz w:val="22"/>
                <w:szCs w:val="22"/>
              </w:rPr>
              <w:t>Общее  количество  часов  в месяц,  год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426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426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426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09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1414</w:t>
            </w:r>
          </w:p>
        </w:tc>
        <w:tc>
          <w:tcPr>
            <w:tcW w:w="634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4999" w:rsidRPr="00143A7A" w:rsidRDefault="00834999" w:rsidP="00143A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34999" w:rsidRDefault="00834999" w:rsidP="00143A7A">
      <w:pPr>
        <w:spacing w:after="0" w:line="240" w:lineRule="auto"/>
        <w:rPr>
          <w:rFonts w:ascii="Times New Roman" w:hAnsi="Times New Roman" w:cs="Times New Roman"/>
        </w:rPr>
      </w:pPr>
    </w:p>
    <w:p w:rsidR="00C909FF" w:rsidRDefault="00C909FF" w:rsidP="00143A7A">
      <w:pPr>
        <w:spacing w:after="0" w:line="240" w:lineRule="auto"/>
        <w:rPr>
          <w:rFonts w:ascii="Times New Roman" w:hAnsi="Times New Roman" w:cs="Times New Roman"/>
        </w:rPr>
      </w:pPr>
    </w:p>
    <w:p w:rsidR="00C909FF" w:rsidRPr="00143A7A" w:rsidRDefault="00C909FF" w:rsidP="00143A7A">
      <w:pPr>
        <w:spacing w:after="0" w:line="240" w:lineRule="auto"/>
        <w:rPr>
          <w:rFonts w:ascii="Times New Roman" w:hAnsi="Times New Roman" w:cs="Times New Roman"/>
        </w:rPr>
      </w:pPr>
    </w:p>
    <w:p w:rsidR="00834999" w:rsidRPr="00924069" w:rsidRDefault="00606986" w:rsidP="00143A7A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-27</w:t>
      </w:r>
      <w:r w:rsidR="00924069" w:rsidRPr="00924069">
        <w:rPr>
          <w:b w:val="0"/>
          <w:sz w:val="28"/>
          <w:szCs w:val="28"/>
        </w:rPr>
        <w:t>-</w:t>
      </w:r>
    </w:p>
    <w:p w:rsidR="00435980" w:rsidRPr="00435980" w:rsidRDefault="00435980" w:rsidP="004359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980" w:rsidRDefault="00435980" w:rsidP="004359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9FF" w:rsidRDefault="00C909FF" w:rsidP="004359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9FF" w:rsidRDefault="00C909FF" w:rsidP="004359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9FF" w:rsidRPr="00435980" w:rsidRDefault="00C909FF" w:rsidP="004359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999" w:rsidRPr="00143A7A" w:rsidRDefault="00834999" w:rsidP="00143A7A">
      <w:pPr>
        <w:spacing w:after="0" w:line="240" w:lineRule="auto"/>
        <w:rPr>
          <w:rFonts w:ascii="Times New Roman" w:hAnsi="Times New Roman" w:cs="Times New Roman"/>
        </w:rPr>
      </w:pPr>
    </w:p>
    <w:p w:rsidR="00834999" w:rsidRPr="00143A7A" w:rsidRDefault="00834999" w:rsidP="00143A7A">
      <w:pPr>
        <w:pStyle w:val="5"/>
        <w:rPr>
          <w:b w:val="0"/>
          <w:sz w:val="28"/>
          <w:szCs w:val="28"/>
        </w:rPr>
      </w:pPr>
      <w:r w:rsidRPr="00143A7A">
        <w:rPr>
          <w:sz w:val="28"/>
          <w:szCs w:val="28"/>
        </w:rPr>
        <w:t>Примерный  план  тренировочных  занятий  по  месяцам  групп  ВСМ</w:t>
      </w:r>
    </w:p>
    <w:p w:rsidR="00834999" w:rsidRPr="00143A7A" w:rsidRDefault="00834999" w:rsidP="00143A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701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1209"/>
        <w:gridCol w:w="634"/>
      </w:tblGrid>
      <w:tr w:rsidR="00834999" w:rsidRPr="00143A7A" w:rsidTr="00834999">
        <w:trPr>
          <w:cantSplit/>
        </w:trPr>
        <w:tc>
          <w:tcPr>
            <w:tcW w:w="392" w:type="dxa"/>
            <w:vMerge w:val="restart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43A7A">
              <w:rPr>
                <w:rFonts w:ascii="Times New Roman" w:hAnsi="Times New Roman" w:cs="Times New Roman"/>
                <w:sz w:val="28"/>
              </w:rPr>
              <w:t>№</w:t>
            </w: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43A7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34999" w:rsidRPr="00143A7A" w:rsidRDefault="00834999" w:rsidP="00143A7A">
            <w:pPr>
              <w:pStyle w:val="3"/>
            </w:pPr>
            <w:r w:rsidRPr="00143A7A">
              <w:t>Разделы  подготовки</w:t>
            </w:r>
          </w:p>
        </w:tc>
        <w:tc>
          <w:tcPr>
            <w:tcW w:w="11907" w:type="dxa"/>
            <w:gridSpan w:val="24"/>
            <w:shd w:val="clear" w:color="auto" w:fill="auto"/>
          </w:tcPr>
          <w:p w:rsidR="00834999" w:rsidRPr="00143A7A" w:rsidRDefault="00834999" w:rsidP="00143A7A">
            <w:pPr>
              <w:pStyle w:val="3"/>
            </w:pPr>
            <w:r w:rsidRPr="00143A7A">
              <w:t>Количество  учебных  часов  по  месяцам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Итого</w:t>
            </w:r>
          </w:p>
        </w:tc>
      </w:tr>
      <w:tr w:rsidR="00834999" w:rsidRPr="00143A7A" w:rsidTr="00834999">
        <w:trPr>
          <w:cantSplit/>
        </w:trPr>
        <w:tc>
          <w:tcPr>
            <w:tcW w:w="392" w:type="dxa"/>
            <w:vMerge/>
            <w:shd w:val="pct55" w:color="000000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shd w:val="pct55" w:color="000000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A7A">
              <w:rPr>
                <w:rFonts w:ascii="Times New Roman" w:hAnsi="Times New Roman" w:cs="Times New Roman"/>
              </w:rPr>
              <w:t>фев</w:t>
            </w:r>
            <w:proofErr w:type="spellEnd"/>
          </w:p>
        </w:tc>
        <w:tc>
          <w:tcPr>
            <w:tcW w:w="993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авг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сен</w:t>
            </w: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7A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gridSpan w:val="2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дек</w:t>
            </w:r>
          </w:p>
        </w:tc>
        <w:tc>
          <w:tcPr>
            <w:tcW w:w="1843" w:type="dxa"/>
            <w:gridSpan w:val="2"/>
            <w:vMerge/>
            <w:shd w:val="pct55" w:color="000000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999" w:rsidRPr="00143A7A" w:rsidTr="00834999">
        <w:trPr>
          <w:cantSplit/>
        </w:trPr>
        <w:tc>
          <w:tcPr>
            <w:tcW w:w="392" w:type="dxa"/>
            <w:vMerge/>
            <w:shd w:val="clear" w:color="auto" w:fill="FFFFFF" w:themeFill="background1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6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6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6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5" w:type="dxa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9" w:type="dxa"/>
            <w:shd w:val="clear" w:color="auto" w:fill="FFFFFF" w:themeFill="background1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34" w:type="dxa"/>
            <w:shd w:val="clear" w:color="auto" w:fill="FFFFFF" w:themeFill="background1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%</w:t>
            </w:r>
          </w:p>
        </w:tc>
      </w:tr>
      <w:tr w:rsidR="00834999" w:rsidRPr="00143A7A" w:rsidTr="00834999">
        <w:trPr>
          <w:cantSplit/>
        </w:trPr>
        <w:tc>
          <w:tcPr>
            <w:tcW w:w="392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34999" w:rsidRPr="00143A7A" w:rsidRDefault="00834999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Общефизическая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77235D" w:rsidP="0077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34999"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77235D" w:rsidP="0077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34999"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834999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</w:t>
            </w:r>
            <w:r w:rsidR="0077235D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999" w:rsidRPr="00143A7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77235D" w:rsidP="0077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34999"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834999" w:rsidRPr="00143A7A" w:rsidRDefault="00834999" w:rsidP="0077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35D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77235D" w:rsidP="0077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999"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</w:t>
            </w:r>
            <w:r w:rsidR="0077235D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A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35D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834999" w:rsidRPr="00143A7A" w:rsidRDefault="0077235D" w:rsidP="0077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4999" w:rsidRPr="00143A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634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15</w:t>
            </w:r>
          </w:p>
        </w:tc>
      </w:tr>
      <w:tr w:rsidR="0077235D" w:rsidRPr="00143A7A" w:rsidTr="00834999">
        <w:trPr>
          <w:cantSplit/>
        </w:trPr>
        <w:tc>
          <w:tcPr>
            <w:tcW w:w="392" w:type="dxa"/>
            <w:shd w:val="clear" w:color="auto" w:fill="FFFFFF"/>
          </w:tcPr>
          <w:p w:rsidR="0077235D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7235D" w:rsidRPr="00143A7A" w:rsidRDefault="0077235D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Специальная  физическая подготовка:</w:t>
            </w:r>
          </w:p>
        </w:tc>
        <w:tc>
          <w:tcPr>
            <w:tcW w:w="567" w:type="dxa"/>
            <w:shd w:val="clear" w:color="auto" w:fill="auto"/>
          </w:tcPr>
          <w:p w:rsidR="0077235D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5" w:type="dxa"/>
            <w:shd w:val="clear" w:color="auto" w:fill="auto"/>
          </w:tcPr>
          <w:p w:rsidR="0077235D" w:rsidRPr="00143A7A" w:rsidRDefault="0077235D" w:rsidP="0077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7235D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5" w:type="dxa"/>
            <w:shd w:val="clear" w:color="auto" w:fill="auto"/>
          </w:tcPr>
          <w:p w:rsidR="0077235D" w:rsidRPr="00143A7A" w:rsidRDefault="0077235D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7235D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6" w:type="dxa"/>
            <w:shd w:val="clear" w:color="auto" w:fill="auto"/>
          </w:tcPr>
          <w:p w:rsidR="0077235D" w:rsidRPr="00143A7A" w:rsidRDefault="0077235D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7235D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5" w:type="dxa"/>
            <w:shd w:val="clear" w:color="auto" w:fill="auto"/>
          </w:tcPr>
          <w:p w:rsidR="0077235D" w:rsidRPr="00143A7A" w:rsidRDefault="0077235D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7235D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5" w:type="dxa"/>
            <w:shd w:val="clear" w:color="auto" w:fill="auto"/>
          </w:tcPr>
          <w:p w:rsidR="0077235D" w:rsidRPr="00143A7A" w:rsidRDefault="0077235D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7235D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" w:type="dxa"/>
            <w:shd w:val="clear" w:color="auto" w:fill="auto"/>
          </w:tcPr>
          <w:p w:rsidR="0077235D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567" w:type="dxa"/>
            <w:shd w:val="clear" w:color="auto" w:fill="auto"/>
          </w:tcPr>
          <w:p w:rsidR="0077235D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6" w:type="dxa"/>
            <w:shd w:val="clear" w:color="auto" w:fill="auto"/>
          </w:tcPr>
          <w:p w:rsidR="0077235D" w:rsidRPr="00143A7A" w:rsidRDefault="0077235D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7235D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5" w:type="dxa"/>
            <w:shd w:val="clear" w:color="auto" w:fill="auto"/>
          </w:tcPr>
          <w:p w:rsidR="0077235D" w:rsidRPr="00143A7A" w:rsidRDefault="0077235D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7235D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5" w:type="dxa"/>
            <w:shd w:val="clear" w:color="auto" w:fill="auto"/>
          </w:tcPr>
          <w:p w:rsidR="0077235D" w:rsidRPr="00143A7A" w:rsidRDefault="0077235D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7235D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5" w:type="dxa"/>
            <w:shd w:val="clear" w:color="auto" w:fill="auto"/>
          </w:tcPr>
          <w:p w:rsidR="0077235D" w:rsidRPr="00143A7A" w:rsidRDefault="0077235D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7235D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6" w:type="dxa"/>
            <w:shd w:val="clear" w:color="auto" w:fill="auto"/>
          </w:tcPr>
          <w:p w:rsidR="0077235D" w:rsidRPr="00143A7A" w:rsidRDefault="0077235D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7235D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5" w:type="dxa"/>
            <w:shd w:val="clear" w:color="auto" w:fill="auto"/>
          </w:tcPr>
          <w:p w:rsidR="0077235D" w:rsidRPr="00143A7A" w:rsidRDefault="0077235D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3A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:rsidR="0077235D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7235D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889</w:t>
            </w:r>
          </w:p>
        </w:tc>
        <w:tc>
          <w:tcPr>
            <w:tcW w:w="634" w:type="dxa"/>
            <w:shd w:val="clear" w:color="auto" w:fill="FFFFFF"/>
          </w:tcPr>
          <w:p w:rsidR="0077235D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235D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55</w:t>
            </w:r>
          </w:p>
        </w:tc>
      </w:tr>
      <w:tr w:rsidR="00834999" w:rsidRPr="00143A7A" w:rsidTr="00834999">
        <w:trPr>
          <w:cantSplit/>
        </w:trPr>
        <w:tc>
          <w:tcPr>
            <w:tcW w:w="392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34999" w:rsidRPr="00143A7A" w:rsidRDefault="00834999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Техническая  подготовка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</w:t>
            </w:r>
            <w:r w:rsidR="0077235D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999"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834999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999"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999"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999"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999"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834999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999"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999"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999"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BFB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834999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999"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  <w:lang w:val="en-US"/>
              </w:rPr>
              <w:t>1</w:t>
            </w:r>
            <w:r w:rsidRPr="00143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34999" w:rsidRPr="00143A7A" w:rsidRDefault="0077235D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999" w:rsidRPr="00143A7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09" w:type="dxa"/>
            <w:shd w:val="clear" w:color="auto" w:fill="auto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634" w:type="dxa"/>
            <w:shd w:val="clear" w:color="auto" w:fill="FFFFFF"/>
          </w:tcPr>
          <w:p w:rsidR="00834999" w:rsidRPr="00143A7A" w:rsidRDefault="00834999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13</w:t>
            </w:r>
          </w:p>
        </w:tc>
      </w:tr>
      <w:tr w:rsidR="00455BFB" w:rsidRPr="00143A7A" w:rsidTr="00834999">
        <w:trPr>
          <w:cantSplit/>
        </w:trPr>
        <w:tc>
          <w:tcPr>
            <w:tcW w:w="392" w:type="dxa"/>
            <w:shd w:val="clear" w:color="auto" w:fill="FFFFFF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55BFB" w:rsidRPr="00143A7A" w:rsidRDefault="00455BFB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Тактическая, теоретическая, психологическая  подготовка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43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09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634" w:type="dxa"/>
            <w:shd w:val="clear" w:color="auto" w:fill="FFFFFF"/>
          </w:tcPr>
          <w:p w:rsidR="00455BFB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10</w:t>
            </w:r>
          </w:p>
        </w:tc>
      </w:tr>
      <w:tr w:rsidR="00455BFB" w:rsidRPr="00143A7A" w:rsidTr="00834999">
        <w:trPr>
          <w:cantSplit/>
        </w:trPr>
        <w:tc>
          <w:tcPr>
            <w:tcW w:w="392" w:type="dxa"/>
            <w:shd w:val="clear" w:color="auto" w:fill="FFFFFF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55BFB" w:rsidRPr="00143A7A" w:rsidRDefault="00455BFB" w:rsidP="0014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Участие в соревнованиях, инструкторская  и  судейская практика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D3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34" w:type="dxa"/>
            <w:shd w:val="clear" w:color="auto" w:fill="FFFFFF"/>
          </w:tcPr>
          <w:p w:rsidR="00455BFB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</w:t>
            </w:r>
          </w:p>
        </w:tc>
      </w:tr>
      <w:tr w:rsidR="00455BFB" w:rsidRPr="00143A7A" w:rsidTr="00834999">
        <w:trPr>
          <w:cantSplit/>
        </w:trPr>
        <w:tc>
          <w:tcPr>
            <w:tcW w:w="392" w:type="dxa"/>
            <w:shd w:val="clear" w:color="auto" w:fill="FFFFFF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55BFB" w:rsidRPr="00143A7A" w:rsidRDefault="00455BFB" w:rsidP="00143A7A">
            <w:pPr>
              <w:pStyle w:val="2"/>
              <w:rPr>
                <w:sz w:val="22"/>
                <w:szCs w:val="22"/>
              </w:rPr>
            </w:pPr>
            <w:r w:rsidRPr="00143A7A">
              <w:rPr>
                <w:sz w:val="22"/>
                <w:szCs w:val="22"/>
              </w:rPr>
              <w:t>Общее  количество  часов  в месяц,  год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426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426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426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7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425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7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09" w:type="dxa"/>
            <w:shd w:val="clear" w:color="auto" w:fill="auto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A7A">
              <w:rPr>
                <w:rFonts w:ascii="Times New Roman" w:hAnsi="Times New Roman" w:cs="Times New Roman"/>
                <w:b/>
              </w:rPr>
              <w:t>1617</w:t>
            </w:r>
          </w:p>
        </w:tc>
        <w:tc>
          <w:tcPr>
            <w:tcW w:w="634" w:type="dxa"/>
            <w:shd w:val="clear" w:color="auto" w:fill="FFFFFF"/>
          </w:tcPr>
          <w:p w:rsidR="00455BFB" w:rsidRPr="00143A7A" w:rsidRDefault="00455BFB" w:rsidP="0014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909FF" w:rsidRDefault="00C909FF" w:rsidP="00C90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9FF" w:rsidRDefault="00C909FF" w:rsidP="00C90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9FF" w:rsidRDefault="00C909FF" w:rsidP="00C90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9FF" w:rsidRDefault="00C909FF" w:rsidP="00C90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</w:t>
      </w:r>
      <w:r w:rsidR="006069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C909FF" w:rsidRDefault="00C909FF" w:rsidP="00C909FF">
      <w:pPr>
        <w:rPr>
          <w:rFonts w:ascii="Times New Roman" w:hAnsi="Times New Roman" w:cs="Times New Roman"/>
          <w:sz w:val="28"/>
          <w:szCs w:val="28"/>
        </w:rPr>
      </w:pPr>
    </w:p>
    <w:p w:rsidR="00C909FF" w:rsidRDefault="00C909FF" w:rsidP="00C909FF">
      <w:pPr>
        <w:rPr>
          <w:rFonts w:ascii="Times New Roman" w:hAnsi="Times New Roman" w:cs="Times New Roman"/>
          <w:sz w:val="28"/>
          <w:szCs w:val="28"/>
        </w:rPr>
      </w:pPr>
    </w:p>
    <w:p w:rsidR="00ED316C" w:rsidRPr="00C909FF" w:rsidRDefault="00ED316C" w:rsidP="00C909FF">
      <w:pPr>
        <w:rPr>
          <w:rFonts w:ascii="Times New Roman" w:hAnsi="Times New Roman" w:cs="Times New Roman"/>
          <w:sz w:val="28"/>
          <w:szCs w:val="28"/>
        </w:rPr>
        <w:sectPr w:rsidR="00ED316C" w:rsidRPr="00C909FF" w:rsidSect="00834999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C909FF" w:rsidRDefault="00C909FF" w:rsidP="009240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16C" w:rsidRPr="009A63FC" w:rsidRDefault="00924069" w:rsidP="00924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FC">
        <w:rPr>
          <w:rFonts w:ascii="Times New Roman" w:hAnsi="Times New Roman" w:cs="Times New Roman"/>
          <w:b/>
          <w:sz w:val="28"/>
          <w:szCs w:val="28"/>
        </w:rPr>
        <w:t>Требования  к  организации  и  проведению</w:t>
      </w:r>
      <w:r w:rsidR="00643824" w:rsidRPr="009A63FC">
        <w:rPr>
          <w:rFonts w:ascii="Times New Roman" w:hAnsi="Times New Roman" w:cs="Times New Roman"/>
          <w:b/>
          <w:sz w:val="28"/>
          <w:szCs w:val="28"/>
        </w:rPr>
        <w:t xml:space="preserve">  врачебно-педагогического,</w:t>
      </w:r>
      <w:r w:rsidR="0075344F" w:rsidRPr="009A63FC">
        <w:rPr>
          <w:rFonts w:ascii="Times New Roman" w:hAnsi="Times New Roman" w:cs="Times New Roman"/>
          <w:b/>
          <w:sz w:val="28"/>
          <w:szCs w:val="28"/>
        </w:rPr>
        <w:t xml:space="preserve">  психологического  и  биохимического  контроля</w:t>
      </w:r>
    </w:p>
    <w:p w:rsidR="00A92B19" w:rsidRDefault="00A92B19" w:rsidP="00A92B1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5344F" w:rsidRDefault="0075344F" w:rsidP="00A76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 желающее  пройти  спортивную  подготовку,  зачисляется  только  при  наличии  документов</w:t>
      </w:r>
      <w:r w:rsidR="00A760BF">
        <w:rPr>
          <w:rFonts w:ascii="Times New Roman" w:hAnsi="Times New Roman" w:cs="Times New Roman"/>
          <w:sz w:val="28"/>
          <w:szCs w:val="28"/>
        </w:rPr>
        <w:t>о  состоянии  здоровья.</w:t>
      </w:r>
    </w:p>
    <w:p w:rsidR="00A760BF" w:rsidRDefault="00D64AE6" w:rsidP="00A76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Спортсмены  </w:t>
      </w:r>
      <w:r w:rsidR="00DC6756">
        <w:rPr>
          <w:rFonts w:ascii="Times New Roman" w:hAnsi="Times New Roman" w:cs="Times New Roman"/>
          <w:sz w:val="28"/>
          <w:szCs w:val="28"/>
        </w:rPr>
        <w:t>Учреждения</w:t>
      </w:r>
      <w:r w:rsidR="00A760BF">
        <w:rPr>
          <w:rFonts w:ascii="Times New Roman" w:hAnsi="Times New Roman" w:cs="Times New Roman"/>
          <w:sz w:val="28"/>
          <w:szCs w:val="28"/>
        </w:rPr>
        <w:t xml:space="preserve">  проходят  обязательные  ежегодные  углублённы</w:t>
      </w:r>
      <w:r>
        <w:rPr>
          <w:rFonts w:ascii="Times New Roman" w:hAnsi="Times New Roman" w:cs="Times New Roman"/>
          <w:sz w:val="28"/>
          <w:szCs w:val="28"/>
        </w:rPr>
        <w:t>е  медицинские  осмотры.</w:t>
      </w:r>
    </w:p>
    <w:p w:rsidR="00A760BF" w:rsidRDefault="00A760BF" w:rsidP="00A76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необходимости  назначаются  более  глубокие  обследования  в  профильных  учреждениях  с  дополнительными  </w:t>
      </w:r>
      <w:r w:rsidR="005146C2">
        <w:rPr>
          <w:rFonts w:ascii="Times New Roman" w:hAnsi="Times New Roman" w:cs="Times New Roman"/>
          <w:sz w:val="28"/>
          <w:szCs w:val="28"/>
        </w:rPr>
        <w:t>лабора</w:t>
      </w:r>
      <w:r>
        <w:rPr>
          <w:rFonts w:ascii="Times New Roman" w:hAnsi="Times New Roman" w:cs="Times New Roman"/>
          <w:sz w:val="28"/>
          <w:szCs w:val="28"/>
        </w:rPr>
        <w:t>торными  и  инструментальными  исследованиями.</w:t>
      </w:r>
    </w:p>
    <w:p w:rsidR="0075344F" w:rsidRDefault="005146C2" w:rsidP="00A76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Врачебно-педагогическое  наблюдение  (ВПН)  проводится  совместно  врачом  и  тренером  во  время  тренировок  или  соревнований  с  целью  совершенствования  процесса  подготовки.</w:t>
      </w:r>
    </w:p>
    <w:p w:rsidR="005146C2" w:rsidRDefault="005146C2" w:rsidP="00A76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задачи  ВПН:</w:t>
      </w:r>
    </w:p>
    <w:p w:rsidR="005146C2" w:rsidRDefault="005146C2" w:rsidP="00A76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 санитарно-гигиенических  условий,  в  которых  проводятся  тренировочные  занятия;</w:t>
      </w:r>
    </w:p>
    <w:p w:rsidR="005146C2" w:rsidRDefault="005146C2" w:rsidP="00A76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509">
        <w:rPr>
          <w:rFonts w:ascii="Times New Roman" w:hAnsi="Times New Roman" w:cs="Times New Roman"/>
          <w:sz w:val="28"/>
          <w:szCs w:val="28"/>
        </w:rPr>
        <w:t>изучение  организации  и  методики  проведения  тренировки;</w:t>
      </w:r>
    </w:p>
    <w:p w:rsidR="00E12509" w:rsidRDefault="00E12509" w:rsidP="00A76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 соответствия  используемых  нагрузок  полу,  возрасту  и  уровню  подготовленности  спортсменов;</w:t>
      </w:r>
    </w:p>
    <w:p w:rsidR="00E12509" w:rsidRDefault="00E12509" w:rsidP="00A76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 функционального  состояния  организма  и  уровня  тренированности  на  разных  этапах  тренировки;</w:t>
      </w:r>
    </w:p>
    <w:p w:rsidR="00E12509" w:rsidRDefault="00E12509" w:rsidP="00A76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 соответствия  применяемых  средств  системы  тренировки  её  задачам  и  возможностям  спортсмена  в  целях  индивидуализации  тренировочного  процесса  и  совершенствования  его  планирования.</w:t>
      </w:r>
    </w:p>
    <w:p w:rsidR="00B40662" w:rsidRPr="00C75FEA" w:rsidRDefault="00B40662" w:rsidP="00A92B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32852" w:rsidRDefault="00432852" w:rsidP="00432852">
      <w:pPr>
        <w:pStyle w:val="Style36"/>
        <w:widowControl/>
        <w:spacing w:before="115"/>
        <w:ind w:left="317"/>
        <w:jc w:val="center"/>
        <w:rPr>
          <w:rStyle w:val="FontStyle64"/>
          <w:b/>
          <w:i w:val="0"/>
          <w:sz w:val="28"/>
          <w:szCs w:val="28"/>
          <w:lang w:val="ru-RU" w:eastAsia="ru-RU"/>
        </w:rPr>
      </w:pPr>
      <w:r w:rsidRPr="00F70768">
        <w:rPr>
          <w:rStyle w:val="FontStyle64"/>
          <w:b/>
          <w:i w:val="0"/>
          <w:sz w:val="28"/>
          <w:szCs w:val="28"/>
          <w:lang w:val="ru-RU" w:eastAsia="ru-RU"/>
        </w:rPr>
        <w:t>Рекомендации  по  организации  психологической  подготовки</w:t>
      </w:r>
    </w:p>
    <w:p w:rsidR="00C75FEA" w:rsidRPr="00F70768" w:rsidRDefault="00C75FEA" w:rsidP="00432852">
      <w:pPr>
        <w:pStyle w:val="Style36"/>
        <w:widowControl/>
        <w:spacing w:before="115"/>
        <w:ind w:left="317"/>
        <w:jc w:val="center"/>
        <w:rPr>
          <w:rStyle w:val="FontStyle64"/>
          <w:b/>
          <w:i w:val="0"/>
          <w:sz w:val="28"/>
          <w:szCs w:val="28"/>
          <w:lang w:val="ru-RU" w:eastAsia="ru-RU"/>
        </w:rPr>
      </w:pPr>
    </w:p>
    <w:p w:rsidR="006A7197" w:rsidRDefault="00432852" w:rsidP="00C75FEA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6F7CC6">
        <w:rPr>
          <w:rStyle w:val="FontStyle62"/>
          <w:sz w:val="28"/>
          <w:szCs w:val="28"/>
          <w:lang w:val="ru-RU" w:eastAsia="ru-RU"/>
        </w:rPr>
        <w:t xml:space="preserve">Главная задача психологической подготовки - формирование и совершенствование спортивного, бойцовского характера, развитие свойств личности, определяющих успех в спорте, укрепление и совершенствование механизмов нервно-психической регуляции, доведение их до уровней, определяющих рекордные достижения. Формирование </w:t>
      </w:r>
      <w:proofErr w:type="gramStart"/>
      <w:r w:rsidRPr="006F7CC6">
        <w:rPr>
          <w:rStyle w:val="FontStyle62"/>
          <w:sz w:val="28"/>
          <w:szCs w:val="28"/>
          <w:lang w:val="ru-RU" w:eastAsia="ru-RU"/>
        </w:rPr>
        <w:t>необходимых</w:t>
      </w:r>
      <w:proofErr w:type="gramEnd"/>
      <w:r w:rsidRPr="006F7CC6">
        <w:rPr>
          <w:rStyle w:val="FontStyle62"/>
          <w:sz w:val="28"/>
          <w:szCs w:val="28"/>
          <w:lang w:val="ru-RU" w:eastAsia="ru-RU"/>
        </w:rPr>
        <w:t xml:space="preserve"> личностных качествгребца происходитс помощью изменения и коррекции </w:t>
      </w:r>
    </w:p>
    <w:p w:rsidR="00432852" w:rsidRPr="006F7CC6" w:rsidRDefault="00432852" w:rsidP="006A7197">
      <w:pPr>
        <w:pStyle w:val="Style15"/>
        <w:widowControl/>
        <w:spacing w:line="240" w:lineRule="auto"/>
        <w:ind w:firstLine="0"/>
        <w:rPr>
          <w:rStyle w:val="FontStyle62"/>
          <w:sz w:val="28"/>
          <w:szCs w:val="28"/>
          <w:lang w:val="ru-RU" w:eastAsia="ru-RU"/>
        </w:rPr>
      </w:pPr>
      <w:r w:rsidRPr="006F7CC6">
        <w:rPr>
          <w:rStyle w:val="FontStyle62"/>
          <w:sz w:val="28"/>
          <w:szCs w:val="28"/>
          <w:lang w:val="ru-RU" w:eastAsia="ru-RU"/>
        </w:rPr>
        <w:t xml:space="preserve">отношения  спортсмена  к  выполняемой  и  предстоящей  тренировочной  нагрузке, к своим возможностям восстановления, к </w:t>
      </w:r>
      <w:proofErr w:type="spellStart"/>
      <w:r w:rsidRPr="006F7CC6">
        <w:rPr>
          <w:rStyle w:val="FontStyle62"/>
          <w:sz w:val="28"/>
          <w:szCs w:val="28"/>
          <w:lang w:val="ru-RU" w:eastAsia="ru-RU"/>
        </w:rPr>
        <w:t>нервно-психичискому</w:t>
      </w:r>
      <w:proofErr w:type="spellEnd"/>
      <w:r w:rsidRPr="006F7CC6">
        <w:rPr>
          <w:rStyle w:val="FontStyle62"/>
          <w:sz w:val="28"/>
          <w:szCs w:val="28"/>
          <w:lang w:val="ru-RU" w:eastAsia="ru-RU"/>
        </w:rPr>
        <w:t xml:space="preserve"> перенапряжению, к качеству выполнения тренировочного задания, к спортивному  режиму  и  к  спортивной  жизни  вообще.</w:t>
      </w:r>
    </w:p>
    <w:p w:rsidR="00432852" w:rsidRDefault="00432852" w:rsidP="006A7197">
      <w:pPr>
        <w:pStyle w:val="Style15"/>
        <w:widowControl/>
        <w:spacing w:line="240" w:lineRule="auto"/>
        <w:ind w:firstLine="607"/>
        <w:rPr>
          <w:rStyle w:val="FontStyle62"/>
          <w:sz w:val="28"/>
          <w:szCs w:val="28"/>
          <w:lang w:val="ru-RU" w:eastAsia="ru-RU"/>
        </w:rPr>
      </w:pPr>
      <w:r w:rsidRPr="006F7CC6">
        <w:rPr>
          <w:rStyle w:val="FontStyle62"/>
          <w:sz w:val="28"/>
          <w:szCs w:val="28"/>
          <w:lang w:val="ru-RU" w:eastAsia="ru-RU"/>
        </w:rPr>
        <w:t>Основными методами психологической подготовки являются беседы тренера со спортсменами в индивидуальной и коллективной форме, использование  разнообразных  средств  и  приемов  психолого-педагогического воздействия: убеждения, внушения, метода заданий и поручений, моделирования  соревновательных  ситуаций,  методы  идеомоторной  тренировки.</w:t>
      </w:r>
    </w:p>
    <w:p w:rsidR="00C75FEA" w:rsidRPr="006F7CC6" w:rsidRDefault="00C75FEA" w:rsidP="00C75FEA">
      <w:pPr>
        <w:pStyle w:val="Style15"/>
        <w:widowControl/>
        <w:spacing w:line="240" w:lineRule="auto"/>
        <w:ind w:firstLine="0"/>
        <w:jc w:val="center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606986">
        <w:rPr>
          <w:rStyle w:val="FontStyle62"/>
          <w:sz w:val="28"/>
          <w:szCs w:val="28"/>
          <w:lang w:val="ru-RU" w:eastAsia="ru-RU"/>
        </w:rPr>
        <w:t>29</w:t>
      </w:r>
      <w:r>
        <w:rPr>
          <w:rStyle w:val="FontStyle62"/>
          <w:sz w:val="28"/>
          <w:szCs w:val="28"/>
          <w:lang w:val="ru-RU" w:eastAsia="ru-RU"/>
        </w:rPr>
        <w:t>-</w:t>
      </w:r>
    </w:p>
    <w:p w:rsidR="00432852" w:rsidRPr="006F7CC6" w:rsidRDefault="00432852" w:rsidP="00C75FEA">
      <w:pPr>
        <w:pStyle w:val="Style15"/>
        <w:widowControl/>
        <w:spacing w:before="58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6F7CC6">
        <w:rPr>
          <w:rStyle w:val="FontStyle62"/>
          <w:sz w:val="28"/>
          <w:szCs w:val="28"/>
          <w:lang w:val="ru-RU" w:eastAsia="ru-RU"/>
        </w:rPr>
        <w:lastRenderedPageBreak/>
        <w:t>В тренировочных группах основными задачами психологической подготовки являются развитие спортивно важных свойств характера и волевых качеств, необходимых для решения усложняющихся тренировочных задач, обучение приемам самоконтроля и умению управлять предстартовым состоянием  на  соревнованиях.</w:t>
      </w:r>
    </w:p>
    <w:p w:rsidR="00432852" w:rsidRPr="006F7CC6" w:rsidRDefault="00432852" w:rsidP="006A7197">
      <w:pPr>
        <w:pStyle w:val="Style15"/>
        <w:widowControl/>
        <w:spacing w:line="240" w:lineRule="auto"/>
        <w:ind w:firstLine="607"/>
        <w:rPr>
          <w:rStyle w:val="FontStyle62"/>
          <w:sz w:val="28"/>
          <w:szCs w:val="28"/>
          <w:lang w:val="ru-RU" w:eastAsia="ru-RU"/>
        </w:rPr>
      </w:pPr>
      <w:r w:rsidRPr="006F7CC6">
        <w:rPr>
          <w:rStyle w:val="FontStyle62"/>
          <w:sz w:val="28"/>
          <w:szCs w:val="28"/>
          <w:lang w:val="ru-RU" w:eastAsia="ru-RU"/>
        </w:rPr>
        <w:t xml:space="preserve">В группах совершенствования </w:t>
      </w:r>
      <w:r w:rsidR="006A7197">
        <w:rPr>
          <w:rStyle w:val="FontStyle62"/>
          <w:sz w:val="28"/>
          <w:szCs w:val="28"/>
          <w:lang w:val="ru-RU" w:eastAsia="ru-RU"/>
        </w:rPr>
        <w:t xml:space="preserve">и  высшего  </w:t>
      </w:r>
      <w:r w:rsidRPr="006F7CC6">
        <w:rPr>
          <w:rStyle w:val="FontStyle62"/>
          <w:sz w:val="28"/>
          <w:szCs w:val="28"/>
          <w:lang w:val="ru-RU" w:eastAsia="ru-RU"/>
        </w:rPr>
        <w:t>спортивного</w:t>
      </w:r>
      <w:r>
        <w:rPr>
          <w:rStyle w:val="FontStyle62"/>
          <w:sz w:val="28"/>
          <w:szCs w:val="28"/>
          <w:lang w:val="ru-RU" w:eastAsia="ru-RU"/>
        </w:rPr>
        <w:t>мастерства</w:t>
      </w:r>
      <w:r w:rsidRPr="006F7CC6">
        <w:rPr>
          <w:rStyle w:val="FontStyle62"/>
          <w:sz w:val="28"/>
          <w:szCs w:val="28"/>
          <w:lang w:val="ru-RU" w:eastAsia="ru-RU"/>
        </w:rPr>
        <w:t xml:space="preserve"> основными задачами психологической подготовки являются развитие морально-волевых качеств характера, овладение приемами самовнушения и </w:t>
      </w:r>
      <w:proofErr w:type="spellStart"/>
      <w:r w:rsidRPr="006F7CC6">
        <w:rPr>
          <w:rStyle w:val="FontStyle62"/>
          <w:sz w:val="28"/>
          <w:szCs w:val="28"/>
          <w:lang w:val="ru-RU" w:eastAsia="ru-RU"/>
        </w:rPr>
        <w:t>саморегуляции</w:t>
      </w:r>
      <w:proofErr w:type="spellEnd"/>
      <w:r w:rsidRPr="006F7CC6">
        <w:rPr>
          <w:rStyle w:val="FontStyle62"/>
          <w:sz w:val="28"/>
          <w:szCs w:val="28"/>
          <w:lang w:val="ru-RU" w:eastAsia="ru-RU"/>
        </w:rPr>
        <w:t xml:space="preserve"> состояний во время соревнований и тре</w:t>
      </w:r>
      <w:r>
        <w:rPr>
          <w:rStyle w:val="FontStyle62"/>
          <w:sz w:val="28"/>
          <w:szCs w:val="28"/>
          <w:lang w:val="ru-RU" w:eastAsia="ru-RU"/>
        </w:rPr>
        <w:t xml:space="preserve">нировок, развитие мотивации на </w:t>
      </w:r>
      <w:r w:rsidRPr="006F7CC6">
        <w:rPr>
          <w:rStyle w:val="FontStyle62"/>
          <w:sz w:val="28"/>
          <w:szCs w:val="28"/>
          <w:lang w:val="ru-RU" w:eastAsia="ru-RU"/>
        </w:rPr>
        <w:t>достижение высших спортивных достижений.</w:t>
      </w:r>
    </w:p>
    <w:p w:rsidR="00432852" w:rsidRPr="00FB60DD" w:rsidRDefault="00432852" w:rsidP="00C75FEA">
      <w:pPr>
        <w:pStyle w:val="Style42"/>
        <w:widowControl/>
        <w:spacing w:line="240" w:lineRule="auto"/>
        <w:ind w:left="997" w:hanging="249"/>
        <w:rPr>
          <w:sz w:val="20"/>
          <w:szCs w:val="20"/>
          <w:lang w:val="ru-RU"/>
        </w:rPr>
      </w:pPr>
    </w:p>
    <w:p w:rsidR="00432852" w:rsidRPr="007E6F91" w:rsidRDefault="00432852" w:rsidP="00C75FEA">
      <w:pPr>
        <w:pStyle w:val="Style42"/>
        <w:widowControl/>
        <w:spacing w:line="240" w:lineRule="auto"/>
        <w:ind w:firstLine="0"/>
        <w:jc w:val="center"/>
        <w:rPr>
          <w:rStyle w:val="FontStyle64"/>
          <w:b/>
          <w:i w:val="0"/>
          <w:sz w:val="28"/>
          <w:szCs w:val="28"/>
          <w:lang w:val="ru-RU" w:eastAsia="ru-RU"/>
        </w:rPr>
      </w:pPr>
      <w:r w:rsidRPr="007E6F91">
        <w:rPr>
          <w:rStyle w:val="FontStyle64"/>
          <w:b/>
          <w:i w:val="0"/>
          <w:sz w:val="28"/>
          <w:szCs w:val="28"/>
          <w:lang w:val="ru-RU" w:eastAsia="ru-RU"/>
        </w:rPr>
        <w:t>Распределение средств и методов психологической подготовки спортсменов в зависимости от этапов и периодов</w:t>
      </w:r>
      <w:r w:rsidR="00D64AE6">
        <w:rPr>
          <w:rStyle w:val="FontStyle64"/>
          <w:b/>
          <w:i w:val="0"/>
          <w:sz w:val="28"/>
          <w:szCs w:val="28"/>
          <w:lang w:val="ru-RU" w:eastAsia="ru-RU"/>
        </w:rPr>
        <w:t xml:space="preserve"> </w:t>
      </w:r>
      <w:r w:rsidR="000B402A">
        <w:rPr>
          <w:rStyle w:val="FontStyle64"/>
          <w:b/>
          <w:i w:val="0"/>
          <w:sz w:val="28"/>
          <w:szCs w:val="28"/>
          <w:lang w:val="ru-RU" w:eastAsia="ru-RU"/>
        </w:rPr>
        <w:t>тренировочного процесса</w:t>
      </w:r>
    </w:p>
    <w:p w:rsidR="00432852" w:rsidRPr="007E6F91" w:rsidRDefault="00432852" w:rsidP="00C75FEA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7E6F91">
        <w:rPr>
          <w:rStyle w:val="FontStyle62"/>
          <w:sz w:val="28"/>
          <w:szCs w:val="28"/>
          <w:lang w:val="ru-RU" w:eastAsia="ru-RU"/>
        </w:rPr>
        <w:t>В  круглогодичном  цикле  подготовки  должны  быть  сделаны  следующие  акценты  при  распределении  объектов  психолого-педагогических воздействий:</w:t>
      </w:r>
    </w:p>
    <w:p w:rsidR="00432852" w:rsidRPr="007E6F91" w:rsidRDefault="006A7197" w:rsidP="006A7197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7E6F91">
        <w:rPr>
          <w:rStyle w:val="FontStyle62"/>
          <w:sz w:val="28"/>
          <w:szCs w:val="28"/>
          <w:lang w:val="ru-RU" w:eastAsia="ru-RU"/>
        </w:rPr>
        <w:t>-в</w:t>
      </w:r>
      <w:r w:rsidR="00432852" w:rsidRPr="007E6F91">
        <w:rPr>
          <w:rStyle w:val="FontStyle62"/>
          <w:sz w:val="28"/>
          <w:szCs w:val="28"/>
          <w:lang w:val="ru-RU" w:eastAsia="ru-RU"/>
        </w:rPr>
        <w:t xml:space="preserve">  подготовительном  периоде  выделяются  средства  и  методы  психолого-педагогических воздействий, связанные с морально-психологическим просвещением спортсменов, развитием их спортивного интеллекта,  разъяснением  цели  и  задач  участия  в  соревнованиях, содержания  общей  психологической  подготовки  к  соревнованиям,  развитием волевых качеств и специализированных черт восприятия оптимизацией межличностных отношений и сенсомоторным совершенствованием  общей  психологической  подготовленности.</w:t>
      </w:r>
    </w:p>
    <w:p w:rsidR="00432852" w:rsidRPr="007E6F91" w:rsidRDefault="006A7197" w:rsidP="006A7197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7E6F91">
        <w:rPr>
          <w:rStyle w:val="FontStyle62"/>
          <w:sz w:val="28"/>
          <w:szCs w:val="28"/>
          <w:lang w:val="ru-RU" w:eastAsia="ru-RU"/>
        </w:rPr>
        <w:t>-в</w:t>
      </w:r>
      <w:r w:rsidR="00432852" w:rsidRPr="007E6F91">
        <w:rPr>
          <w:rStyle w:val="FontStyle62"/>
          <w:sz w:val="28"/>
          <w:szCs w:val="28"/>
          <w:lang w:val="ru-RU" w:eastAsia="ru-RU"/>
        </w:rPr>
        <w:t xml:space="preserve"> соревновательном периоде упор делается на совершенствовании эмоциональной  устойчивости,  свойствах  внимания,  достижении  специальной психической готовности к выступлению и мобилизационной готовности  к  соревнованиям.</w:t>
      </w:r>
    </w:p>
    <w:p w:rsidR="00432852" w:rsidRDefault="006A7197" w:rsidP="006A7197">
      <w:pPr>
        <w:pStyle w:val="Style15"/>
        <w:widowControl/>
        <w:spacing w:before="10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7E6F91">
        <w:rPr>
          <w:rStyle w:val="FontStyle62"/>
          <w:sz w:val="28"/>
          <w:szCs w:val="28"/>
          <w:lang w:val="ru-RU" w:eastAsia="ru-RU"/>
        </w:rPr>
        <w:t>-в</w:t>
      </w:r>
      <w:r w:rsidR="00432852" w:rsidRPr="007E6F91">
        <w:rPr>
          <w:rStyle w:val="FontStyle62"/>
          <w:sz w:val="28"/>
          <w:szCs w:val="28"/>
          <w:lang w:val="ru-RU" w:eastAsia="ru-RU"/>
        </w:rPr>
        <w:t xml:space="preserve"> переходном периоде используются преимущественно средства и методы нервно-психического восстановления спортсменов. В течени</w:t>
      </w:r>
      <w:proofErr w:type="gramStart"/>
      <w:r w:rsidR="00432852" w:rsidRPr="007E6F91">
        <w:rPr>
          <w:rStyle w:val="FontStyle62"/>
          <w:sz w:val="28"/>
          <w:szCs w:val="28"/>
          <w:lang w:val="ru-RU" w:eastAsia="ru-RU"/>
        </w:rPr>
        <w:t>и</w:t>
      </w:r>
      <w:proofErr w:type="gramEnd"/>
      <w:r w:rsidR="00432852" w:rsidRPr="007E6F91">
        <w:rPr>
          <w:rStyle w:val="FontStyle62"/>
          <w:sz w:val="28"/>
          <w:szCs w:val="28"/>
          <w:lang w:val="ru-RU" w:eastAsia="ru-RU"/>
        </w:rPr>
        <w:t xml:space="preserve"> всех периодов подготовки применяются методы, способствующие совершенствованию моральных черт характера и приемов психической регуляции  спортсменов.</w:t>
      </w:r>
    </w:p>
    <w:p w:rsidR="00432852" w:rsidRDefault="006A7197" w:rsidP="006A7197">
      <w:pPr>
        <w:pStyle w:val="Style22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7E6F91">
        <w:rPr>
          <w:rStyle w:val="FontStyle62"/>
          <w:sz w:val="28"/>
          <w:szCs w:val="28"/>
          <w:lang w:val="ru-RU" w:eastAsia="ru-RU"/>
        </w:rPr>
        <w:t>-в</w:t>
      </w:r>
      <w:r w:rsidR="00432852" w:rsidRPr="007E6F91">
        <w:rPr>
          <w:rStyle w:val="FontStyle62"/>
          <w:sz w:val="28"/>
          <w:szCs w:val="28"/>
          <w:lang w:val="ru-RU" w:eastAsia="ru-RU"/>
        </w:rPr>
        <w:t xml:space="preserve"> ходе тренировочных занятий также существует определенная тенденция преимущественного применения некоторых постоянно используемых  средств  и  методов  психолого-педагогического  воздействия.  В вводной части занятий применяются психолого-педагогические методы  словесного (смешанного) воздействия, направленные на развитие  определенных  свойств  личности  юных  спортсменов, </w:t>
      </w:r>
      <w:r w:rsidR="0099194A">
        <w:rPr>
          <w:rStyle w:val="FontStyle62"/>
          <w:sz w:val="28"/>
          <w:szCs w:val="28"/>
          <w:lang w:val="ru-RU" w:eastAsia="ru-RU"/>
        </w:rPr>
        <w:t xml:space="preserve"> сообщается  информация  сп</w:t>
      </w:r>
      <w:r w:rsidR="00432852" w:rsidRPr="007E6F91">
        <w:rPr>
          <w:rStyle w:val="FontStyle62"/>
          <w:sz w:val="28"/>
          <w:szCs w:val="28"/>
          <w:lang w:val="ru-RU" w:eastAsia="ru-RU"/>
        </w:rPr>
        <w:t>о</w:t>
      </w:r>
      <w:r w:rsidR="0099194A">
        <w:rPr>
          <w:rStyle w:val="FontStyle62"/>
          <w:sz w:val="28"/>
          <w:szCs w:val="28"/>
          <w:lang w:val="ru-RU" w:eastAsia="ru-RU"/>
        </w:rPr>
        <w:t>со</w:t>
      </w:r>
      <w:r w:rsidR="00432852" w:rsidRPr="007E6F91">
        <w:rPr>
          <w:rStyle w:val="FontStyle62"/>
          <w:sz w:val="28"/>
          <w:szCs w:val="28"/>
          <w:lang w:val="ru-RU" w:eastAsia="ru-RU"/>
        </w:rPr>
        <w:t xml:space="preserve">бствующая  развитию  интеллекта  и  психических  функций;  в  подготовительной  части  занятий  используются  методы  развития внимания, </w:t>
      </w:r>
      <w:proofErr w:type="spellStart"/>
      <w:r w:rsidR="00432852" w:rsidRPr="007E6F91">
        <w:rPr>
          <w:rStyle w:val="FontStyle62"/>
          <w:sz w:val="28"/>
          <w:szCs w:val="28"/>
          <w:lang w:val="ru-RU" w:eastAsia="ru-RU"/>
        </w:rPr>
        <w:t>сенсомоторики</w:t>
      </w:r>
      <w:proofErr w:type="spellEnd"/>
      <w:r w:rsidR="00432852" w:rsidRPr="007E6F91">
        <w:rPr>
          <w:rStyle w:val="FontStyle62"/>
          <w:sz w:val="28"/>
          <w:szCs w:val="28"/>
          <w:lang w:val="ru-RU" w:eastAsia="ru-RU"/>
        </w:rPr>
        <w:t xml:space="preserve"> и волевых качеств; в основной - совершенствуются специализированные психические функции и психомоторные качества эмоциональная устойчивость, способность к самоконтролю и </w:t>
      </w:r>
      <w:proofErr w:type="spellStart"/>
      <w:r w:rsidR="00432852" w:rsidRPr="007E6F91">
        <w:rPr>
          <w:rStyle w:val="FontStyle62"/>
          <w:sz w:val="28"/>
          <w:szCs w:val="28"/>
          <w:lang w:val="ru-RU" w:eastAsia="ru-RU"/>
        </w:rPr>
        <w:t>саморегуляции</w:t>
      </w:r>
      <w:proofErr w:type="spellEnd"/>
      <w:r w:rsidR="00432852" w:rsidRPr="007E6F91">
        <w:rPr>
          <w:rStyle w:val="FontStyle62"/>
          <w:sz w:val="28"/>
          <w:szCs w:val="28"/>
          <w:lang w:val="ru-RU" w:eastAsia="ru-RU"/>
        </w:rPr>
        <w:t>, повышается уровень психической специальной  готовности  спортсменов.</w:t>
      </w:r>
    </w:p>
    <w:p w:rsidR="00C75FEA" w:rsidRPr="007E6F91" w:rsidRDefault="00606986" w:rsidP="00C75FEA">
      <w:pPr>
        <w:pStyle w:val="Style22"/>
        <w:widowControl/>
        <w:spacing w:line="240" w:lineRule="auto"/>
        <w:ind w:firstLine="0"/>
        <w:jc w:val="center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-30</w:t>
      </w:r>
      <w:r w:rsidR="00C75FEA">
        <w:rPr>
          <w:rStyle w:val="FontStyle62"/>
          <w:sz w:val="28"/>
          <w:szCs w:val="28"/>
          <w:lang w:val="ru-RU" w:eastAsia="ru-RU"/>
        </w:rPr>
        <w:t>-</w:t>
      </w:r>
    </w:p>
    <w:p w:rsidR="00432852" w:rsidRPr="007E6F91" w:rsidRDefault="00432852" w:rsidP="006A7197">
      <w:pPr>
        <w:pStyle w:val="Style22"/>
        <w:widowControl/>
        <w:spacing w:before="67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7E6F91">
        <w:rPr>
          <w:rStyle w:val="FontStyle62"/>
          <w:sz w:val="28"/>
          <w:szCs w:val="28"/>
          <w:lang w:val="ru-RU" w:eastAsia="ru-RU"/>
        </w:rPr>
        <w:lastRenderedPageBreak/>
        <w:t>В  ходе  тренировки,  особенно  при  состоянии  значительного  утомления  спортсменов,  необходима  особая  корректность  поведения тренера.</w:t>
      </w:r>
    </w:p>
    <w:p w:rsidR="00432852" w:rsidRPr="007E6F91" w:rsidRDefault="00432852" w:rsidP="006A7197">
      <w:pPr>
        <w:pStyle w:val="Style22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7E6F91">
        <w:rPr>
          <w:rStyle w:val="FontStyle62"/>
          <w:sz w:val="28"/>
          <w:szCs w:val="28"/>
          <w:lang w:val="ru-RU" w:eastAsia="ru-RU"/>
        </w:rPr>
        <w:t xml:space="preserve">В заключительной части занятий совершенствуется способность к </w:t>
      </w:r>
      <w:proofErr w:type="spellStart"/>
      <w:r w:rsidRPr="007E6F91">
        <w:rPr>
          <w:rStyle w:val="FontStyle62"/>
          <w:sz w:val="28"/>
          <w:szCs w:val="28"/>
          <w:lang w:val="ru-RU" w:eastAsia="ru-RU"/>
        </w:rPr>
        <w:t>саморегуляции</w:t>
      </w:r>
      <w:proofErr w:type="spellEnd"/>
      <w:r w:rsidRPr="007E6F91">
        <w:rPr>
          <w:rStyle w:val="FontStyle62"/>
          <w:sz w:val="28"/>
          <w:szCs w:val="28"/>
          <w:lang w:val="ru-RU" w:eastAsia="ru-RU"/>
        </w:rPr>
        <w:t xml:space="preserve">  и  нервно-психическому  восстановлению.</w:t>
      </w:r>
    </w:p>
    <w:p w:rsidR="00432852" w:rsidRPr="007E6F91" w:rsidRDefault="00432852" w:rsidP="006A7197">
      <w:pPr>
        <w:pStyle w:val="Style22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7E6F91">
        <w:rPr>
          <w:rStyle w:val="FontStyle62"/>
          <w:sz w:val="28"/>
          <w:szCs w:val="28"/>
          <w:lang w:val="ru-RU" w:eastAsia="ru-RU"/>
        </w:rPr>
        <w:t>Распределение  средств  и  методов  психической  подготовки  в  решающей  степени  зависит  от  психических  особенностей  спортсменов,  задач  их  индивидуальной  подготовки,  направленности  тренировочных занятий.</w:t>
      </w:r>
    </w:p>
    <w:p w:rsidR="00432852" w:rsidRPr="007E6F91" w:rsidRDefault="00432852" w:rsidP="006A7197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7E6F91">
        <w:rPr>
          <w:rStyle w:val="FontStyle62"/>
          <w:sz w:val="28"/>
          <w:szCs w:val="28"/>
          <w:lang w:val="ru-RU" w:eastAsia="ru-RU"/>
        </w:rPr>
        <w:t xml:space="preserve">Важным фактором является выявление и учет при планировании тренировочного  процесса  таких  личностных  характеристик  спортсмена,  как  </w:t>
      </w:r>
      <w:proofErr w:type="spellStart"/>
      <w:r w:rsidRPr="007E6F91">
        <w:rPr>
          <w:rStyle w:val="FontStyle62"/>
          <w:sz w:val="28"/>
          <w:szCs w:val="28"/>
          <w:lang w:val="ru-RU" w:eastAsia="ru-RU"/>
        </w:rPr>
        <w:t>монотонофилыюсть</w:t>
      </w:r>
      <w:proofErr w:type="spellEnd"/>
      <w:r w:rsidRPr="007E6F91">
        <w:rPr>
          <w:rStyle w:val="FontStyle62"/>
          <w:sz w:val="28"/>
          <w:szCs w:val="28"/>
          <w:lang w:val="ru-RU" w:eastAsia="ru-RU"/>
        </w:rPr>
        <w:t>, сенсомоторная устойчивость и способность переносить монотонную работу.</w:t>
      </w:r>
    </w:p>
    <w:p w:rsidR="00432852" w:rsidRPr="007E6F91" w:rsidRDefault="00432852" w:rsidP="007E6F91">
      <w:pPr>
        <w:pStyle w:val="Style55"/>
        <w:widowControl/>
        <w:spacing w:before="86"/>
        <w:ind w:left="202"/>
        <w:jc w:val="center"/>
        <w:rPr>
          <w:rStyle w:val="FontStyle63"/>
          <w:sz w:val="28"/>
          <w:szCs w:val="28"/>
          <w:lang w:val="ru-RU" w:eastAsia="ru-RU"/>
        </w:rPr>
      </w:pPr>
      <w:r w:rsidRPr="007E6F91">
        <w:rPr>
          <w:rStyle w:val="FontStyle63"/>
          <w:sz w:val="28"/>
          <w:szCs w:val="28"/>
          <w:lang w:val="ru-RU" w:eastAsia="ru-RU"/>
        </w:rPr>
        <w:t>Психологическая подготовка спортсменов к соревнованиям</w:t>
      </w:r>
    </w:p>
    <w:p w:rsidR="00432852" w:rsidRPr="007E6F91" w:rsidRDefault="00432852" w:rsidP="007E6F91">
      <w:pPr>
        <w:pStyle w:val="Style17"/>
        <w:widowControl/>
        <w:spacing w:before="115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7E6F91">
        <w:rPr>
          <w:rStyle w:val="FontStyle62"/>
          <w:sz w:val="28"/>
          <w:szCs w:val="28"/>
          <w:lang w:val="ru-RU" w:eastAsia="ru-RU"/>
        </w:rPr>
        <w:t>Психологическая подготовка к соревнованиям состоит из двух разделов: общей психической подготовки к соревнованиям, которая проводится в течение всего года, и специальной психической подготовки к выступлению в конкретных соревнованиях.</w:t>
      </w:r>
    </w:p>
    <w:p w:rsidR="00432852" w:rsidRPr="007E6F91" w:rsidRDefault="00432852" w:rsidP="007E6F91">
      <w:pPr>
        <w:pStyle w:val="Style17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7E6F91">
        <w:rPr>
          <w:rStyle w:val="FontStyle62"/>
          <w:sz w:val="28"/>
          <w:szCs w:val="28"/>
          <w:lang w:val="ru-RU" w:eastAsia="ru-RU"/>
        </w:rPr>
        <w:t xml:space="preserve">В ходе общей психической подготовки к соревнованиям нормируется высокий уровень соревновательной мотивации, соревновательные черты характера, предсоревновательная и соревновательная эмоциональная устойчивость, способность и самоконтроль </w:t>
      </w:r>
      <w:proofErr w:type="spellStart"/>
      <w:r w:rsidRPr="007E6F91">
        <w:rPr>
          <w:rStyle w:val="FontStyle62"/>
          <w:sz w:val="28"/>
          <w:szCs w:val="28"/>
          <w:lang w:val="ru-RU" w:eastAsia="ru-RU"/>
        </w:rPr>
        <w:t>саморегуляции</w:t>
      </w:r>
      <w:proofErr w:type="spellEnd"/>
      <w:r w:rsidRPr="007E6F91">
        <w:rPr>
          <w:rStyle w:val="FontStyle62"/>
          <w:sz w:val="28"/>
          <w:szCs w:val="28"/>
          <w:lang w:val="ru-RU" w:eastAsia="ru-RU"/>
        </w:rPr>
        <w:t xml:space="preserve"> в соревновательной обстановке.</w:t>
      </w:r>
    </w:p>
    <w:p w:rsidR="00432852" w:rsidRDefault="00432852" w:rsidP="007E6F91">
      <w:pPr>
        <w:pStyle w:val="Style17"/>
        <w:widowControl/>
        <w:spacing w:before="58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7E6F91">
        <w:rPr>
          <w:rStyle w:val="FontStyle62"/>
          <w:sz w:val="28"/>
          <w:szCs w:val="28"/>
          <w:lang w:val="ru-RU" w:eastAsia="ru-RU"/>
        </w:rPr>
        <w:t>В ходе психической подготовки к конкретным соревнованиям формируется специальная (предсоревновательная) психическая готовность спортсмена перед выступлением, характеризующаяся уверенностью в своих силах, стремлением к успеху, оптимальным уровнем эмоционального возбуждения, устойчивостью к влиянию внутренних и внешних помех, способностью управлять своими действиями, эмоциями и поведением, умением немедленно и эффективно выполнять во время выступления действия, необходимые для успеха.</w:t>
      </w:r>
    </w:p>
    <w:p w:rsidR="00C75FEA" w:rsidRDefault="00C75FEA" w:rsidP="007E6F91">
      <w:pPr>
        <w:pStyle w:val="Style17"/>
        <w:widowControl/>
        <w:spacing w:before="58" w:line="240" w:lineRule="auto"/>
        <w:ind w:firstLine="851"/>
        <w:rPr>
          <w:rStyle w:val="FontStyle62"/>
          <w:sz w:val="28"/>
          <w:szCs w:val="28"/>
          <w:lang w:val="ru-RU" w:eastAsia="ru-RU"/>
        </w:rPr>
      </w:pPr>
    </w:p>
    <w:p w:rsidR="00597211" w:rsidRDefault="00597211" w:rsidP="00C75FEA">
      <w:pPr>
        <w:pStyle w:val="Style2"/>
        <w:widowControl/>
        <w:rPr>
          <w:rStyle w:val="FontStyle58"/>
          <w:sz w:val="28"/>
          <w:szCs w:val="28"/>
          <w:lang w:val="ru-RU" w:eastAsia="ru-RU"/>
        </w:rPr>
      </w:pPr>
      <w:r>
        <w:rPr>
          <w:rStyle w:val="FontStyle58"/>
          <w:sz w:val="28"/>
          <w:szCs w:val="28"/>
          <w:lang w:val="ru-RU" w:eastAsia="ru-RU"/>
        </w:rPr>
        <w:t>Планы  применения  восстановительных средств</w:t>
      </w:r>
    </w:p>
    <w:p w:rsidR="00C75FEA" w:rsidRPr="003A4688" w:rsidRDefault="00C75FEA" w:rsidP="00C75FEA">
      <w:pPr>
        <w:pStyle w:val="Style2"/>
        <w:widowControl/>
        <w:rPr>
          <w:rStyle w:val="FontStyle58"/>
          <w:sz w:val="28"/>
          <w:szCs w:val="28"/>
          <w:lang w:val="ru-RU" w:eastAsia="ru-RU"/>
        </w:rPr>
      </w:pPr>
    </w:p>
    <w:p w:rsidR="00597211" w:rsidRPr="003A4688" w:rsidRDefault="00597211" w:rsidP="00597211">
      <w:pPr>
        <w:pStyle w:val="Style17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 xml:space="preserve">Освоению  </w:t>
      </w:r>
      <w:r w:rsidRPr="003A4688">
        <w:rPr>
          <w:rStyle w:val="FontStyle62"/>
          <w:sz w:val="28"/>
          <w:szCs w:val="28"/>
          <w:lang w:val="ru-RU" w:eastAsia="ru-RU"/>
        </w:rPr>
        <w:t xml:space="preserve">высоких тренировочных нагрузок </w:t>
      </w:r>
      <w:r>
        <w:rPr>
          <w:rStyle w:val="FontStyle62"/>
          <w:sz w:val="28"/>
          <w:szCs w:val="28"/>
          <w:lang w:val="ru-RU" w:eastAsia="ru-RU"/>
        </w:rPr>
        <w:t xml:space="preserve"> способствуют специал</w:t>
      </w:r>
      <w:r w:rsidRPr="003A4688">
        <w:rPr>
          <w:rStyle w:val="FontStyle62"/>
          <w:sz w:val="28"/>
          <w:szCs w:val="28"/>
          <w:lang w:val="ru-RU" w:eastAsia="ru-RU"/>
        </w:rPr>
        <w:t>ьные восстановительные мероприятия, которые делятся на четыре группы средств: педагогические, психологические, гигиенические и медико-биологические.</w:t>
      </w:r>
    </w:p>
    <w:p w:rsidR="00597211" w:rsidRDefault="00597211" w:rsidP="00597211">
      <w:pPr>
        <w:pStyle w:val="Style17"/>
        <w:widowControl/>
        <w:spacing w:before="10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3A4688">
        <w:rPr>
          <w:rStyle w:val="FontStyle63"/>
          <w:sz w:val="28"/>
          <w:szCs w:val="28"/>
          <w:lang w:val="ru-RU" w:eastAsia="ru-RU"/>
        </w:rPr>
        <w:t xml:space="preserve">Педагогические </w:t>
      </w:r>
      <w:r w:rsidRPr="003A4688">
        <w:rPr>
          <w:rStyle w:val="FontStyle62"/>
          <w:sz w:val="28"/>
          <w:szCs w:val="28"/>
          <w:lang w:val="ru-RU" w:eastAsia="ru-RU"/>
        </w:rPr>
        <w:t>средства являются основными, так как при нерациональном построении тренировки остальные средствавосстановления оказываются неэффективными. Педагогические средства предусматривают оптимальное, способствующее стимуляции восстановительных процессов построение каждого тренировочного занятия рациональное построение тренировок в микроцикле и на отдельных этапах тренировочного цикла.</w:t>
      </w:r>
    </w:p>
    <w:p w:rsidR="00C75FEA" w:rsidRPr="003A4688" w:rsidRDefault="00606986" w:rsidP="00C75FEA">
      <w:pPr>
        <w:pStyle w:val="Style17"/>
        <w:widowControl/>
        <w:spacing w:before="10" w:line="240" w:lineRule="auto"/>
        <w:ind w:firstLine="0"/>
        <w:jc w:val="center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-31</w:t>
      </w:r>
      <w:r w:rsidR="00C75FEA">
        <w:rPr>
          <w:rStyle w:val="FontStyle62"/>
          <w:sz w:val="28"/>
          <w:szCs w:val="28"/>
          <w:lang w:val="ru-RU" w:eastAsia="ru-RU"/>
        </w:rPr>
        <w:t>-</w:t>
      </w:r>
    </w:p>
    <w:p w:rsidR="00597211" w:rsidRPr="003A4688" w:rsidRDefault="00597211" w:rsidP="00597211">
      <w:pPr>
        <w:pStyle w:val="Style17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3A4688">
        <w:rPr>
          <w:rStyle w:val="FontStyle63"/>
          <w:sz w:val="28"/>
          <w:szCs w:val="28"/>
          <w:lang w:val="ru-RU" w:eastAsia="ru-RU"/>
        </w:rPr>
        <w:lastRenderedPageBreak/>
        <w:t xml:space="preserve">Гигиенические </w:t>
      </w:r>
      <w:r w:rsidRPr="003A4688">
        <w:rPr>
          <w:rStyle w:val="FontStyle62"/>
          <w:sz w:val="28"/>
          <w:szCs w:val="28"/>
          <w:lang w:val="ru-RU" w:eastAsia="ru-RU"/>
        </w:rPr>
        <w:t>средства восстановления детально разработаны. Это требования к режиму дня, труда учебных занятий, отдыха питания. Необходимо обязательное соблюдение гигиенических требований местам занятий, бытовым помещениям, инвентарю.</w:t>
      </w:r>
    </w:p>
    <w:p w:rsidR="00597211" w:rsidRPr="003A4688" w:rsidRDefault="00597211" w:rsidP="00597211">
      <w:pPr>
        <w:pStyle w:val="Style17"/>
        <w:widowControl/>
        <w:spacing w:before="10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3A4688">
        <w:rPr>
          <w:rStyle w:val="FontStyle63"/>
          <w:sz w:val="28"/>
          <w:szCs w:val="28"/>
          <w:lang w:val="ru-RU" w:eastAsia="ru-RU"/>
        </w:rPr>
        <w:t xml:space="preserve">Психологические </w:t>
      </w:r>
      <w:r w:rsidRPr="003A4688">
        <w:rPr>
          <w:rStyle w:val="FontStyle62"/>
          <w:sz w:val="28"/>
          <w:szCs w:val="28"/>
          <w:lang w:val="ru-RU" w:eastAsia="ru-RU"/>
        </w:rPr>
        <w:t>средства. Обучение приемам психорегулирующей тренировки осуществляют квалифицированные психологи. Однако в спортивных школах возра</w:t>
      </w:r>
      <w:r>
        <w:rPr>
          <w:rStyle w:val="FontStyle62"/>
          <w:sz w:val="28"/>
          <w:szCs w:val="28"/>
          <w:lang w:val="ru-RU" w:eastAsia="ru-RU"/>
        </w:rPr>
        <w:t>стает роль тренера</w:t>
      </w:r>
      <w:r w:rsidRPr="003A4688">
        <w:rPr>
          <w:rStyle w:val="FontStyle62"/>
          <w:sz w:val="28"/>
          <w:szCs w:val="28"/>
          <w:lang w:val="ru-RU" w:eastAsia="ru-RU"/>
        </w:rPr>
        <w:t xml:space="preserve"> в управл</w:t>
      </w:r>
      <w:r>
        <w:rPr>
          <w:rStyle w:val="FontStyle62"/>
          <w:sz w:val="28"/>
          <w:szCs w:val="28"/>
          <w:lang w:val="ru-RU" w:eastAsia="ru-RU"/>
        </w:rPr>
        <w:t>ении свободным временем  спортсменов</w:t>
      </w:r>
      <w:r w:rsidRPr="003A4688">
        <w:rPr>
          <w:rStyle w:val="FontStyle62"/>
          <w:sz w:val="28"/>
          <w:szCs w:val="28"/>
          <w:lang w:val="ru-RU" w:eastAsia="ru-RU"/>
        </w:rPr>
        <w:t xml:space="preserve">, и снятии эмоционального напряжения (эти факторы оказывают значительное влияние на характер и течение восстановительных процессов). </w:t>
      </w:r>
      <w:proofErr w:type="gramStart"/>
      <w:r w:rsidRPr="003A4688">
        <w:rPr>
          <w:rStyle w:val="FontStyle62"/>
          <w:sz w:val="28"/>
          <w:szCs w:val="28"/>
          <w:lang w:val="ru-RU" w:eastAsia="ru-RU"/>
        </w:rPr>
        <w:t>Важное значение</w:t>
      </w:r>
      <w:proofErr w:type="gramEnd"/>
      <w:r w:rsidRPr="003A4688">
        <w:rPr>
          <w:rStyle w:val="FontStyle62"/>
          <w:sz w:val="28"/>
          <w:szCs w:val="28"/>
          <w:lang w:val="ru-RU" w:eastAsia="ru-RU"/>
        </w:rPr>
        <w:t xml:space="preserve"> имеет определение психологической совместимости спортсменов.</w:t>
      </w:r>
    </w:p>
    <w:p w:rsidR="00597211" w:rsidRPr="003A4688" w:rsidRDefault="00597211" w:rsidP="00597211">
      <w:pPr>
        <w:pStyle w:val="Style17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3A4688">
        <w:rPr>
          <w:rStyle w:val="FontStyle63"/>
          <w:sz w:val="28"/>
          <w:szCs w:val="28"/>
          <w:lang w:val="ru-RU" w:eastAsia="ru-RU"/>
        </w:rPr>
        <w:t xml:space="preserve">Медико-биологическая </w:t>
      </w:r>
      <w:r w:rsidRPr="003A4688">
        <w:rPr>
          <w:rStyle w:val="FontStyle62"/>
          <w:sz w:val="28"/>
          <w:szCs w:val="28"/>
          <w:lang w:val="ru-RU" w:eastAsia="ru-RU"/>
        </w:rPr>
        <w:t>группа восстановительных сре</w:t>
      </w:r>
      <w:proofErr w:type="gramStart"/>
      <w:r w:rsidRPr="003A4688">
        <w:rPr>
          <w:rStyle w:val="FontStyle62"/>
          <w:sz w:val="28"/>
          <w:szCs w:val="28"/>
          <w:lang w:val="ru-RU" w:eastAsia="ru-RU"/>
        </w:rPr>
        <w:t>дств вкл</w:t>
      </w:r>
      <w:proofErr w:type="gramEnd"/>
      <w:r w:rsidRPr="003A4688">
        <w:rPr>
          <w:rStyle w:val="FontStyle62"/>
          <w:sz w:val="28"/>
          <w:szCs w:val="28"/>
          <w:lang w:val="ru-RU" w:eastAsia="ru-RU"/>
        </w:rPr>
        <w:t xml:space="preserve">ючает в себя рациональное питание, витаминизацию, физические средства восстановления. </w:t>
      </w:r>
      <w:proofErr w:type="gramStart"/>
      <w:r w:rsidRPr="003A4688">
        <w:rPr>
          <w:rStyle w:val="FontStyle62"/>
          <w:sz w:val="28"/>
          <w:szCs w:val="28"/>
          <w:lang w:val="ru-RU" w:eastAsia="ru-RU"/>
        </w:rPr>
        <w:t>При организации питания на сборах следует руководствоватьсярекомендациями Института питания АМН СССР (М., 1975, основу которых положены принципы сбалансированного питания, разработанные академиком А.Л. Покровским.</w:t>
      </w:r>
      <w:proofErr w:type="gramEnd"/>
      <w:r w:rsidRPr="003A4688">
        <w:rPr>
          <w:rStyle w:val="FontStyle62"/>
          <w:sz w:val="28"/>
          <w:szCs w:val="28"/>
          <w:lang w:val="ru-RU" w:eastAsia="ru-RU"/>
        </w:rPr>
        <w:t xml:space="preserve"> Дополнительное введение витаминов осуществляется в зимне-весенний период, а также в период напряженных тренировок. Во избежание интоксикации дополнительный прием витаминов целесообразно начинать в дозе, не превышающей половины суточной потребности.</w:t>
      </w:r>
    </w:p>
    <w:p w:rsidR="00597211" w:rsidRDefault="00597211" w:rsidP="00597211">
      <w:pPr>
        <w:pStyle w:val="Style17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3A4688">
        <w:rPr>
          <w:rStyle w:val="FontStyle62"/>
          <w:sz w:val="28"/>
          <w:szCs w:val="28"/>
          <w:lang w:val="ru-RU" w:eastAsia="ru-RU"/>
        </w:rPr>
        <w:t>Физические факторы представляют собой большую группу средств, используемых в физиотерапии. Рациональное применение физических средств восстановления способствует предотвращению травм и заболеваний опорно-двигательного аппарата. В спортивной практике широко используютс</w:t>
      </w:r>
      <w:r>
        <w:rPr>
          <w:rStyle w:val="FontStyle62"/>
          <w:sz w:val="28"/>
          <w:szCs w:val="28"/>
          <w:lang w:val="ru-RU" w:eastAsia="ru-RU"/>
        </w:rPr>
        <w:t>я различные виды ручного и инст</w:t>
      </w:r>
      <w:r w:rsidRPr="003A4688">
        <w:rPr>
          <w:rStyle w:val="FontStyle62"/>
          <w:sz w:val="28"/>
          <w:szCs w:val="28"/>
          <w:lang w:val="ru-RU" w:eastAsia="ru-RU"/>
        </w:rPr>
        <w:t xml:space="preserve">рументального массажа (подводный, вибрационный), душ, ванны, сауна, локальные физиотерапевтические методы воздействия (гальванизация, ионофорез, соллюкс и т, п.), локальные </w:t>
      </w:r>
      <w:proofErr w:type="spellStart"/>
      <w:r w:rsidRPr="003A4688">
        <w:rPr>
          <w:rStyle w:val="FontStyle62"/>
          <w:sz w:val="28"/>
          <w:szCs w:val="28"/>
          <w:lang w:val="ru-RU" w:eastAsia="ru-RU"/>
        </w:rPr>
        <w:t>баровоздействия</w:t>
      </w:r>
      <w:proofErr w:type="spellEnd"/>
      <w:r w:rsidRPr="003A4688">
        <w:rPr>
          <w:rStyle w:val="FontStyle62"/>
          <w:sz w:val="28"/>
          <w:szCs w:val="28"/>
          <w:lang w:val="ru-RU" w:eastAsia="ru-RU"/>
        </w:rPr>
        <w:t>, электростимуляция и др. Передозировка физиотерапевтических процедур приводит к угнетению реактивности организма, поэтому для детейшкольного возраста в течение дня не следует применять более одного сеанса с одной процедурой. Средства общего воздействия (массаж, сауна, ванны) целесообразно назначать не чаше 1 -2 раз в неделю.</w:t>
      </w:r>
    </w:p>
    <w:p w:rsidR="00597211" w:rsidRPr="003A4688" w:rsidRDefault="00597211" w:rsidP="00597211">
      <w:pPr>
        <w:pStyle w:val="Style17"/>
        <w:widowControl/>
        <w:spacing w:before="10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3A4688">
        <w:rPr>
          <w:rStyle w:val="FontStyle62"/>
          <w:sz w:val="28"/>
          <w:szCs w:val="28"/>
          <w:lang w:val="ru-RU" w:eastAsia="ru-RU"/>
        </w:rPr>
        <w:t>Медико-биологические средства назначаются только врачом и осуществляются под его наблюдением.</w:t>
      </w:r>
    </w:p>
    <w:p w:rsidR="00597211" w:rsidRDefault="00597211" w:rsidP="00597211">
      <w:pPr>
        <w:pStyle w:val="Style20"/>
        <w:widowControl/>
        <w:spacing w:before="10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3A4688">
        <w:rPr>
          <w:rStyle w:val="FontStyle62"/>
          <w:sz w:val="28"/>
          <w:szCs w:val="28"/>
          <w:lang w:val="ru-RU" w:eastAsia="ru-RU"/>
        </w:rPr>
        <w:t xml:space="preserve">Средства восстановления используются при снижении спортивной работоспособности или при ухудшении переносимости тренировочных нагрузок. В тех случаях, когда 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ухудшению тренированности. В группах начальной подготовки и </w:t>
      </w:r>
      <w:r>
        <w:rPr>
          <w:rStyle w:val="FontStyle62"/>
          <w:sz w:val="28"/>
          <w:szCs w:val="28"/>
          <w:lang w:val="ru-RU" w:eastAsia="ru-RU"/>
        </w:rPr>
        <w:t xml:space="preserve"> тренировочной  </w:t>
      </w:r>
      <w:r w:rsidRPr="003A4688">
        <w:rPr>
          <w:rStyle w:val="FontStyle62"/>
          <w:sz w:val="28"/>
          <w:szCs w:val="28"/>
          <w:lang w:val="ru-RU" w:eastAsia="ru-RU"/>
        </w:rPr>
        <w:t>следует избегать применения медико-биологических средств.</w:t>
      </w:r>
    </w:p>
    <w:p w:rsidR="00F24CEB" w:rsidRDefault="00F24CEB" w:rsidP="00597211">
      <w:pPr>
        <w:pStyle w:val="Style20"/>
        <w:widowControl/>
        <w:spacing w:before="10" w:line="240" w:lineRule="auto"/>
        <w:ind w:firstLine="851"/>
        <w:rPr>
          <w:rStyle w:val="FontStyle62"/>
          <w:sz w:val="28"/>
          <w:szCs w:val="28"/>
          <w:lang w:val="ru-RU" w:eastAsia="ru-RU"/>
        </w:rPr>
      </w:pPr>
    </w:p>
    <w:p w:rsidR="00C75FEA" w:rsidRDefault="00C75FEA" w:rsidP="00597211">
      <w:pPr>
        <w:pStyle w:val="Style20"/>
        <w:widowControl/>
        <w:spacing w:before="10" w:line="240" w:lineRule="auto"/>
        <w:ind w:firstLine="851"/>
        <w:rPr>
          <w:rStyle w:val="FontStyle62"/>
          <w:sz w:val="28"/>
          <w:szCs w:val="28"/>
          <w:lang w:val="ru-RU" w:eastAsia="ru-RU"/>
        </w:rPr>
      </w:pPr>
    </w:p>
    <w:p w:rsidR="00C75FEA" w:rsidRPr="00C75FEA" w:rsidRDefault="00C75FEA" w:rsidP="00C75FEA">
      <w:pPr>
        <w:pStyle w:val="Style20"/>
        <w:widowControl/>
        <w:spacing w:before="10" w:line="240" w:lineRule="auto"/>
        <w:ind w:firstLine="0"/>
        <w:jc w:val="center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-3</w:t>
      </w:r>
      <w:r w:rsidR="00606986">
        <w:rPr>
          <w:rStyle w:val="FontStyle62"/>
          <w:sz w:val="28"/>
          <w:szCs w:val="28"/>
          <w:lang w:val="ru-RU" w:eastAsia="ru-RU"/>
        </w:rPr>
        <w:t>2</w:t>
      </w:r>
      <w:r>
        <w:rPr>
          <w:rStyle w:val="FontStyle62"/>
          <w:sz w:val="28"/>
          <w:szCs w:val="28"/>
          <w:lang w:val="ru-RU" w:eastAsia="ru-RU"/>
        </w:rPr>
        <w:t>-</w:t>
      </w:r>
    </w:p>
    <w:p w:rsidR="00597211" w:rsidRPr="00C75FEA" w:rsidRDefault="00597211" w:rsidP="00C75FEA">
      <w:pPr>
        <w:pStyle w:val="Style55"/>
        <w:widowControl/>
        <w:jc w:val="center"/>
        <w:rPr>
          <w:rStyle w:val="FontStyle63"/>
          <w:sz w:val="28"/>
          <w:szCs w:val="28"/>
          <w:lang w:val="ru-RU" w:eastAsia="ru-RU"/>
        </w:rPr>
      </w:pPr>
      <w:r w:rsidRPr="00C75FEA">
        <w:rPr>
          <w:rStyle w:val="FontStyle63"/>
          <w:sz w:val="28"/>
          <w:szCs w:val="28"/>
          <w:lang w:val="ru-RU" w:eastAsia="ru-RU"/>
        </w:rPr>
        <w:lastRenderedPageBreak/>
        <w:t>Педагогические и гигиенические средства восстановления</w:t>
      </w:r>
    </w:p>
    <w:tbl>
      <w:tblPr>
        <w:tblpPr w:leftFromText="180" w:rightFromText="180" w:vertAnchor="text" w:tblpY="12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34"/>
        <w:gridCol w:w="3245"/>
        <w:gridCol w:w="2660"/>
      </w:tblGrid>
      <w:tr w:rsidR="00FC0496" w:rsidRPr="00C75FEA" w:rsidTr="00FC0496">
        <w:trPr>
          <w:trHeight w:val="410"/>
        </w:trPr>
        <w:tc>
          <w:tcPr>
            <w:tcW w:w="3734" w:type="dxa"/>
            <w:tcBorders>
              <w:bottom w:val="single" w:sz="6" w:space="0" w:color="auto"/>
            </w:tcBorders>
          </w:tcPr>
          <w:p w:rsidR="00FC0496" w:rsidRPr="00FC0496" w:rsidRDefault="00FC0496" w:rsidP="00FC0496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67"/>
                <w:b w:val="0"/>
                <w:sz w:val="20"/>
                <w:szCs w:val="20"/>
                <w:lang w:val="ru-RU" w:eastAsia="ru-RU"/>
              </w:rPr>
            </w:pPr>
            <w:r w:rsidRPr="00FC0496">
              <w:rPr>
                <w:rStyle w:val="FontStyle67"/>
                <w:b w:val="0"/>
                <w:sz w:val="20"/>
                <w:szCs w:val="20"/>
                <w:lang w:val="ru-RU" w:eastAsia="ru-RU"/>
              </w:rPr>
              <w:t>Рациональное планирование процесса</w:t>
            </w:r>
          </w:p>
          <w:p w:rsidR="00FC0496" w:rsidRPr="00C75FEA" w:rsidRDefault="00FC0496" w:rsidP="00FC0496">
            <w:pPr>
              <w:pStyle w:val="Style28"/>
              <w:spacing w:line="240" w:lineRule="auto"/>
              <w:ind w:left="701"/>
              <w:rPr>
                <w:rStyle w:val="FontStyle67"/>
                <w:b w:val="0"/>
                <w:lang w:val="ru-RU" w:eastAsia="ru-RU"/>
              </w:rPr>
            </w:pPr>
            <w:r w:rsidRPr="00FC0496">
              <w:rPr>
                <w:rStyle w:val="FontStyle67"/>
                <w:b w:val="0"/>
                <w:sz w:val="20"/>
                <w:szCs w:val="20"/>
                <w:lang w:val="ru-RU" w:eastAsia="ru-RU"/>
              </w:rPr>
              <w:t>спортивной тренировки</w:t>
            </w:r>
          </w:p>
        </w:tc>
        <w:tc>
          <w:tcPr>
            <w:tcW w:w="3245" w:type="dxa"/>
            <w:tcBorders>
              <w:bottom w:val="single" w:sz="6" w:space="0" w:color="auto"/>
            </w:tcBorders>
          </w:tcPr>
          <w:p w:rsidR="00FC0496" w:rsidRPr="00FC0496" w:rsidRDefault="00FC0496" w:rsidP="00FC0496">
            <w:pPr>
              <w:pStyle w:val="Style28"/>
              <w:widowControl/>
              <w:spacing w:line="240" w:lineRule="auto"/>
              <w:ind w:left="54" w:firstLine="0"/>
              <w:jc w:val="center"/>
              <w:rPr>
                <w:rStyle w:val="FontStyle67"/>
                <w:b w:val="0"/>
                <w:sz w:val="24"/>
                <w:szCs w:val="24"/>
                <w:lang w:val="ru-RU" w:eastAsia="ru-RU"/>
              </w:rPr>
            </w:pPr>
            <w:r w:rsidRPr="00FC0496">
              <w:rPr>
                <w:rStyle w:val="FontStyle67"/>
                <w:b w:val="0"/>
                <w:sz w:val="24"/>
                <w:szCs w:val="24"/>
                <w:lang w:val="ru-RU" w:eastAsia="ru-RU"/>
              </w:rPr>
              <w:t>Оптимальное  построение</w:t>
            </w:r>
          </w:p>
          <w:p w:rsidR="00FC0496" w:rsidRPr="00C75FEA" w:rsidRDefault="00FC0496" w:rsidP="00FC0496">
            <w:pPr>
              <w:pStyle w:val="Style28"/>
              <w:spacing w:line="240" w:lineRule="auto"/>
              <w:ind w:firstLine="54"/>
              <w:jc w:val="center"/>
              <w:rPr>
                <w:rStyle w:val="FontStyle67"/>
                <w:b w:val="0"/>
                <w:lang w:val="ru-RU" w:eastAsia="ru-RU"/>
              </w:rPr>
            </w:pPr>
            <w:r w:rsidRPr="00FC0496">
              <w:rPr>
                <w:rStyle w:val="FontStyle67"/>
                <w:b w:val="0"/>
                <w:sz w:val="24"/>
                <w:szCs w:val="24"/>
                <w:lang w:val="ru-RU" w:eastAsia="ru-RU"/>
              </w:rPr>
              <w:t>тренировочного  занятия</w:t>
            </w:r>
          </w:p>
        </w:tc>
        <w:tc>
          <w:tcPr>
            <w:tcW w:w="2660" w:type="dxa"/>
            <w:tcBorders>
              <w:bottom w:val="single" w:sz="6" w:space="0" w:color="auto"/>
            </w:tcBorders>
          </w:tcPr>
          <w:p w:rsidR="00FC0496" w:rsidRPr="00FC0496" w:rsidRDefault="00FC0496" w:rsidP="00FC0496">
            <w:pPr>
              <w:pStyle w:val="Style28"/>
              <w:widowControl/>
              <w:spacing w:line="240" w:lineRule="auto"/>
              <w:ind w:left="69" w:firstLine="0"/>
              <w:jc w:val="center"/>
              <w:rPr>
                <w:rStyle w:val="FontStyle67"/>
                <w:b w:val="0"/>
                <w:sz w:val="24"/>
                <w:szCs w:val="24"/>
                <w:lang w:val="ru-RU" w:eastAsia="ru-RU"/>
              </w:rPr>
            </w:pPr>
            <w:r w:rsidRPr="00FC0496">
              <w:rPr>
                <w:rStyle w:val="FontStyle67"/>
                <w:b w:val="0"/>
                <w:sz w:val="24"/>
                <w:szCs w:val="24"/>
                <w:lang w:val="ru-RU" w:eastAsia="ru-RU"/>
              </w:rPr>
              <w:t>Ведение</w:t>
            </w:r>
          </w:p>
          <w:p w:rsidR="00FC0496" w:rsidRPr="00C75FEA" w:rsidRDefault="00FC0496" w:rsidP="00FC0496">
            <w:pPr>
              <w:pStyle w:val="Style28"/>
              <w:spacing w:line="240" w:lineRule="auto"/>
              <w:ind w:left="69" w:firstLine="0"/>
              <w:jc w:val="center"/>
              <w:rPr>
                <w:rStyle w:val="FontStyle67"/>
                <w:b w:val="0"/>
                <w:lang w:val="ru-RU" w:eastAsia="ru-RU"/>
              </w:rPr>
            </w:pPr>
            <w:r w:rsidRPr="00FC0496">
              <w:rPr>
                <w:rStyle w:val="FontStyle67"/>
                <w:b w:val="0"/>
                <w:sz w:val="24"/>
                <w:szCs w:val="24"/>
                <w:lang w:val="ru-RU" w:eastAsia="ru-RU"/>
              </w:rPr>
              <w:t>здорового образа жизни</w:t>
            </w:r>
          </w:p>
        </w:tc>
      </w:tr>
      <w:tr w:rsidR="00FC0496" w:rsidTr="00FC0496">
        <w:tc>
          <w:tcPr>
            <w:tcW w:w="3734" w:type="dxa"/>
            <w:tcBorders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перспективное планирование</w:t>
            </w:r>
          </w:p>
        </w:tc>
        <w:tc>
          <w:tcPr>
            <w:tcW w:w="32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соответствие тренировочного</w:t>
            </w:r>
          </w:p>
        </w:tc>
        <w:tc>
          <w:tcPr>
            <w:tcW w:w="2660" w:type="dxa"/>
            <w:tcBorders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-культура учебного и</w:t>
            </w:r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спортивной тренировки;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занятия данному циклу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производственного труда:</w:t>
            </w:r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научно обоснованное планирование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тренировки;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культура межличностного</w:t>
            </w:r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тренировочных циклов;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проведение в подготовительной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общения и поведения;</w:t>
            </w:r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выбор оптимальной структуры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части обшей и специальной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структура сексуального</w:t>
            </w:r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цикла;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разминки;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поведения;</w:t>
            </w:r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оптимальное построение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наличие специальных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самоуправление и</w:t>
            </w:r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тренировочных и соревновательных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 xml:space="preserve">физических упражнений </w:t>
            </w:r>
            <w:proofErr w:type="gramStart"/>
            <w:r w:rsidRPr="007B4E6C">
              <w:rPr>
                <w:rStyle w:val="FontStyle67"/>
                <w:lang w:val="ru-RU" w:eastAsia="ru-RU"/>
              </w:rPr>
              <w:t>в</w:t>
            </w:r>
            <w:proofErr w:type="gramEnd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самоорганизация:</w:t>
            </w:r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proofErr w:type="gramStart"/>
            <w:r w:rsidRPr="007B4E6C">
              <w:rPr>
                <w:rStyle w:val="FontStyle67"/>
                <w:lang w:val="ru-RU" w:eastAsia="ru-RU"/>
              </w:rPr>
              <w:t>микро-и</w:t>
            </w:r>
            <w:proofErr w:type="gramEnd"/>
            <w:r w:rsidRPr="007B4E6C">
              <w:rPr>
                <w:rStyle w:val="FontStyle67"/>
                <w:lang w:val="ru-RU" w:eastAsia="ru-RU"/>
              </w:rPr>
              <w:t xml:space="preserve"> макроциклов: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основной части занятия;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организация режимов</w:t>
            </w:r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разнообразие средств и методов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соответствие нагрузки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 xml:space="preserve">питания, сна, пребывания </w:t>
            </w:r>
            <w:proofErr w:type="gramStart"/>
            <w:r w:rsidRPr="007B4E6C">
              <w:rPr>
                <w:rStyle w:val="FontStyle67"/>
                <w:lang w:val="ru-RU" w:eastAsia="ru-RU"/>
              </w:rPr>
              <w:t>на</w:t>
            </w:r>
            <w:proofErr w:type="gramEnd"/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физического воспитания;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индивидуальным возможностям;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 xml:space="preserve">воздухе, </w:t>
            </w:r>
            <w:proofErr w:type="gramStart"/>
            <w:r w:rsidRPr="007B4E6C">
              <w:rPr>
                <w:rStyle w:val="FontStyle67"/>
                <w:lang w:val="ru-RU" w:eastAsia="ru-RU"/>
              </w:rPr>
              <w:t>двигательной</w:t>
            </w:r>
            <w:proofErr w:type="gramEnd"/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соответствие уровням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широкое использование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активности;</w:t>
            </w:r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функциональном и физической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релаксационных, дыхательных и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соблюдение санитарно-</w:t>
            </w:r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подготовленности;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упражнений на расслабление;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гигиенических требований;</w:t>
            </w:r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соблюдение принципов спортивной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регулярность занятий.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закаливающие процедуры;</w:t>
            </w:r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тренировки;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рациональное чередование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преодоление вредных</w:t>
            </w:r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 xml:space="preserve">- </w:t>
            </w:r>
            <w:proofErr w:type="spellStart"/>
            <w:r w:rsidRPr="007B4E6C">
              <w:rPr>
                <w:rStyle w:val="FontStyle67"/>
                <w:lang w:val="ru-RU" w:eastAsia="ru-RU"/>
              </w:rPr>
              <w:t>врачебно-педагогнческие</w:t>
            </w:r>
            <w:proofErr w:type="spellEnd"/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нагрузки и отдыха, их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привычек;</w:t>
            </w:r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наблюдения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преемственность и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оптимальное сочетание труда</w:t>
            </w:r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5"/>
              <w:widowControl/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последовательность;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и отдыха</w:t>
            </w:r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5"/>
              <w:widowControl/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- сознательность, активность,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5"/>
              <w:widowControl/>
            </w:pPr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5"/>
              <w:widowControl/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proofErr w:type="spellStart"/>
            <w:r w:rsidRPr="007B4E6C">
              <w:rPr>
                <w:rStyle w:val="FontStyle67"/>
                <w:lang w:val="ru-RU" w:eastAsia="ru-RU"/>
              </w:rPr>
              <w:t>заинтерисованность</w:t>
            </w:r>
            <w:proofErr w:type="spellEnd"/>
            <w:r w:rsidRPr="007B4E6C">
              <w:rPr>
                <w:rStyle w:val="FontStyle67"/>
                <w:lang w:val="ru-RU" w:eastAsia="ru-RU"/>
              </w:rPr>
              <w:t>.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5"/>
              <w:widowControl/>
            </w:pPr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5"/>
              <w:widowControl/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объективная оценка результатов: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5"/>
              <w:widowControl/>
            </w:pPr>
          </w:p>
        </w:tc>
      </w:tr>
      <w:tr w:rsidR="00FC0496" w:rsidTr="00FC0496">
        <w:tc>
          <w:tcPr>
            <w:tcW w:w="3734" w:type="dxa"/>
            <w:tcBorders>
              <w:top w:val="nil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5"/>
              <w:widowControl/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 xml:space="preserve">- </w:t>
            </w:r>
            <w:proofErr w:type="spellStart"/>
            <w:r w:rsidRPr="007B4E6C">
              <w:rPr>
                <w:rStyle w:val="FontStyle67"/>
                <w:lang w:val="ru-RU" w:eastAsia="ru-RU"/>
              </w:rPr>
              <w:t>вречебно-педогогический</w:t>
            </w:r>
            <w:proofErr w:type="spellEnd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FC0496" w:rsidRPr="007B4E6C" w:rsidRDefault="00FC0496" w:rsidP="00FC0496">
            <w:pPr>
              <w:pStyle w:val="Style5"/>
              <w:widowControl/>
            </w:pPr>
          </w:p>
        </w:tc>
      </w:tr>
      <w:tr w:rsidR="00FC0496" w:rsidTr="00FC0496">
        <w:tc>
          <w:tcPr>
            <w:tcW w:w="3734" w:type="dxa"/>
            <w:tcBorders>
              <w:top w:val="nil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5"/>
              <w:widowControl/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0496" w:rsidRPr="007B4E6C" w:rsidRDefault="00FC0496" w:rsidP="00FC0496">
            <w:pPr>
              <w:pStyle w:val="Style28"/>
              <w:widowControl/>
              <w:spacing w:line="240" w:lineRule="auto"/>
              <w:ind w:firstLine="0"/>
              <w:rPr>
                <w:rStyle w:val="FontStyle67"/>
                <w:lang w:val="ru-RU" w:eastAsia="ru-RU"/>
              </w:rPr>
            </w:pPr>
            <w:r w:rsidRPr="007B4E6C">
              <w:rPr>
                <w:rStyle w:val="FontStyle67"/>
                <w:lang w:val="ru-RU" w:eastAsia="ru-RU"/>
              </w:rPr>
              <w:t>контроль и самоконтроль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</w:tcBorders>
          </w:tcPr>
          <w:p w:rsidR="00FC0496" w:rsidRPr="007B4E6C" w:rsidRDefault="00FC0496" w:rsidP="00FC0496">
            <w:pPr>
              <w:pStyle w:val="Style5"/>
              <w:widowControl/>
            </w:pPr>
          </w:p>
        </w:tc>
      </w:tr>
    </w:tbl>
    <w:p w:rsidR="00597211" w:rsidRPr="00C75FEA" w:rsidRDefault="00597211" w:rsidP="00597211">
      <w:pPr>
        <w:spacing w:after="230" w:line="240" w:lineRule="auto"/>
        <w:rPr>
          <w:sz w:val="2"/>
          <w:szCs w:val="2"/>
        </w:rPr>
      </w:pPr>
    </w:p>
    <w:p w:rsidR="00597211" w:rsidRPr="00C75FEA" w:rsidRDefault="00597211" w:rsidP="00597211">
      <w:pPr>
        <w:spacing w:after="0" w:line="240" w:lineRule="auto"/>
        <w:jc w:val="center"/>
        <w:rPr>
          <w:rStyle w:val="FontStyle63"/>
          <w:sz w:val="28"/>
          <w:szCs w:val="28"/>
        </w:rPr>
      </w:pPr>
      <w:r w:rsidRPr="00C75FEA">
        <w:rPr>
          <w:rStyle w:val="FontStyle63"/>
          <w:sz w:val="28"/>
          <w:szCs w:val="28"/>
        </w:rPr>
        <w:t>Медико-биологические средства</w:t>
      </w:r>
    </w:p>
    <w:tbl>
      <w:tblPr>
        <w:tblW w:w="99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701"/>
        <w:gridCol w:w="1459"/>
        <w:gridCol w:w="614"/>
        <w:gridCol w:w="518"/>
        <w:gridCol w:w="1027"/>
        <w:gridCol w:w="576"/>
        <w:gridCol w:w="1344"/>
        <w:gridCol w:w="566"/>
        <w:gridCol w:w="1248"/>
      </w:tblGrid>
      <w:tr w:rsidR="00597211" w:rsidTr="00090CC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48"/>
              <w:widowControl/>
              <w:spacing w:line="240" w:lineRule="auto"/>
              <w:rPr>
                <w:rStyle w:val="FontStyle67"/>
                <w:lang w:val="ru-RU" w:eastAsia="ru-RU"/>
              </w:rPr>
            </w:pPr>
            <w:r w:rsidRPr="005D5B6C">
              <w:rPr>
                <w:rStyle w:val="FontStyle67"/>
                <w:lang w:val="ru-RU" w:eastAsia="ru-RU"/>
              </w:rPr>
              <w:t>1уровень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48"/>
              <w:widowControl/>
              <w:ind w:left="336" w:firstLine="19"/>
              <w:rPr>
                <w:rStyle w:val="FontStyle67"/>
                <w:lang w:val="ru-RU" w:eastAsia="ru-RU"/>
              </w:rPr>
            </w:pPr>
            <w:r w:rsidRPr="005D5B6C">
              <w:rPr>
                <w:rStyle w:val="FontStyle67"/>
                <w:lang w:val="ru-RU" w:eastAsia="ru-RU"/>
              </w:rPr>
              <w:t>Физические упражнения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48"/>
              <w:widowControl/>
              <w:spacing w:line="240" w:lineRule="auto"/>
              <w:rPr>
                <w:rStyle w:val="FontStyle67"/>
                <w:lang w:val="ru-RU" w:eastAsia="ru-RU"/>
              </w:rPr>
            </w:pPr>
            <w:r w:rsidRPr="005D5B6C">
              <w:rPr>
                <w:rStyle w:val="FontStyle67"/>
                <w:lang w:val="ru-RU" w:eastAsia="ru-RU"/>
              </w:rPr>
              <w:t>Закаливание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48"/>
              <w:widowControl/>
              <w:spacing w:line="240" w:lineRule="auto"/>
              <w:rPr>
                <w:rStyle w:val="FontStyle67"/>
                <w:lang w:val="ru-RU" w:eastAsia="ru-RU"/>
              </w:rPr>
            </w:pPr>
            <w:r w:rsidRPr="005D5B6C">
              <w:rPr>
                <w:rStyle w:val="FontStyle67"/>
                <w:lang w:val="ru-RU" w:eastAsia="ru-RU"/>
              </w:rPr>
              <w:t>Питание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48"/>
              <w:widowControl/>
              <w:spacing w:line="240" w:lineRule="auto"/>
              <w:rPr>
                <w:rStyle w:val="FontStyle67"/>
                <w:lang w:val="ru-RU" w:eastAsia="ru-RU"/>
              </w:rPr>
            </w:pPr>
            <w:r w:rsidRPr="005D5B6C">
              <w:rPr>
                <w:rStyle w:val="FontStyle67"/>
                <w:lang w:val="ru-RU" w:eastAsia="ru-RU"/>
              </w:rPr>
              <w:t>Витамины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48"/>
              <w:widowControl/>
              <w:spacing w:line="259" w:lineRule="exact"/>
              <w:ind w:left="355"/>
              <w:rPr>
                <w:rStyle w:val="FontStyle67"/>
                <w:lang w:val="ru-RU" w:eastAsia="ru-RU"/>
              </w:rPr>
            </w:pPr>
            <w:r w:rsidRPr="005D5B6C">
              <w:rPr>
                <w:rStyle w:val="FontStyle67"/>
                <w:lang w:val="ru-RU" w:eastAsia="ru-RU"/>
              </w:rPr>
              <w:t>Очищение организма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48"/>
              <w:widowControl/>
              <w:spacing w:line="240" w:lineRule="exact"/>
              <w:ind w:firstLine="10"/>
              <w:rPr>
                <w:rStyle w:val="FontStyle67"/>
                <w:lang w:val="ru-RU" w:eastAsia="ru-RU"/>
              </w:rPr>
            </w:pPr>
            <w:r w:rsidRPr="005D5B6C">
              <w:rPr>
                <w:rStyle w:val="FontStyle67"/>
                <w:lang w:val="ru-RU" w:eastAsia="ru-RU"/>
              </w:rPr>
              <w:t>Режим труда и отдыха</w:t>
            </w:r>
          </w:p>
        </w:tc>
      </w:tr>
      <w:tr w:rsidR="00597211" w:rsidTr="00090CCF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48"/>
              <w:widowControl/>
              <w:spacing w:line="240" w:lineRule="auto"/>
              <w:rPr>
                <w:rStyle w:val="FontStyle67"/>
                <w:lang w:val="ru-RU" w:eastAsia="ru-RU"/>
              </w:rPr>
            </w:pPr>
            <w:r w:rsidRPr="005D5B6C">
              <w:rPr>
                <w:rStyle w:val="FontStyle67"/>
                <w:lang w:val="ru-RU" w:eastAsia="ru-RU"/>
              </w:rPr>
              <w:t>2уровень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48"/>
              <w:widowControl/>
              <w:spacing w:line="240" w:lineRule="auto"/>
              <w:rPr>
                <w:rStyle w:val="FontStyle67"/>
                <w:lang w:val="ru-RU" w:eastAsia="ru-RU"/>
              </w:rPr>
            </w:pPr>
            <w:r w:rsidRPr="005D5B6C">
              <w:rPr>
                <w:rStyle w:val="FontStyle67"/>
                <w:lang w:val="ru-RU" w:eastAsia="ru-RU"/>
              </w:rPr>
              <w:t>Физиотерапия: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97211" w:rsidRPr="005D5B6C" w:rsidRDefault="00597211" w:rsidP="00090CCF">
            <w:pPr>
              <w:pStyle w:val="Style48"/>
              <w:widowControl/>
              <w:spacing w:line="240" w:lineRule="auto"/>
              <w:rPr>
                <w:rStyle w:val="FontStyle67"/>
                <w:lang w:val="ru-RU" w:eastAsia="ru-RU"/>
              </w:rPr>
            </w:pPr>
            <w:r w:rsidRPr="005D5B6C">
              <w:rPr>
                <w:rStyle w:val="FontStyle67"/>
                <w:lang w:val="ru-RU" w:eastAsia="ru-RU"/>
              </w:rPr>
              <w:t>Фармакология: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211" w:rsidRPr="005D5B6C" w:rsidRDefault="00597211" w:rsidP="00090CCF">
            <w:pPr>
              <w:pStyle w:val="Style48"/>
              <w:widowControl/>
              <w:spacing w:line="240" w:lineRule="auto"/>
              <w:rPr>
                <w:rStyle w:val="FontStyle67"/>
                <w:lang w:val="ru-RU" w:eastAsia="ru-RU"/>
              </w:rPr>
            </w:pPr>
            <w:r w:rsidRPr="005D5B6C">
              <w:rPr>
                <w:rStyle w:val="FontStyle67"/>
                <w:lang w:val="ru-RU" w:eastAsia="ru-RU"/>
              </w:rPr>
              <w:t>Терапия: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48"/>
              <w:widowControl/>
              <w:spacing w:line="240" w:lineRule="auto"/>
              <w:rPr>
                <w:rStyle w:val="FontStyle67"/>
                <w:lang w:val="ru-RU" w:eastAsia="ru-RU"/>
              </w:rPr>
            </w:pPr>
            <w:r w:rsidRPr="005D5B6C">
              <w:rPr>
                <w:rStyle w:val="FontStyle67"/>
                <w:lang w:val="ru-RU" w:eastAsia="ru-RU"/>
              </w:rPr>
              <w:t>Массаж</w:t>
            </w:r>
            <w:r>
              <w:rPr>
                <w:rStyle w:val="FontStyle67"/>
                <w:lang w:val="ru-RU" w:eastAsia="ru-RU"/>
              </w:rPr>
              <w:t>: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48"/>
              <w:widowControl/>
              <w:spacing w:line="240" w:lineRule="auto"/>
              <w:rPr>
                <w:rStyle w:val="FontStyle67"/>
                <w:lang w:val="ru-RU" w:eastAsia="ru-RU"/>
              </w:rPr>
            </w:pPr>
            <w:r w:rsidRPr="005D5B6C">
              <w:rPr>
                <w:rStyle w:val="FontStyle67"/>
                <w:lang w:val="ru-RU" w:eastAsia="ru-RU"/>
              </w:rPr>
              <w:t>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48"/>
              <w:widowControl/>
              <w:spacing w:line="240" w:lineRule="auto"/>
              <w:rPr>
                <w:rStyle w:val="FontStyle67"/>
                <w:lang w:val="ru-RU" w:eastAsia="ru-RU"/>
              </w:rPr>
            </w:pPr>
            <w:r w:rsidRPr="005D5B6C">
              <w:rPr>
                <w:rStyle w:val="FontStyle67"/>
                <w:lang w:val="ru-RU" w:eastAsia="ru-RU"/>
              </w:rPr>
              <w:t>Фито</w:t>
            </w:r>
          </w:p>
        </w:tc>
      </w:tr>
      <w:tr w:rsidR="00597211" w:rsidTr="00090CCF"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48"/>
              <w:widowControl/>
              <w:spacing w:line="240" w:lineRule="auto"/>
              <w:rPr>
                <w:rStyle w:val="FontStyle67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48"/>
              <w:widowControl/>
              <w:spacing w:line="240" w:lineRule="auto"/>
              <w:rPr>
                <w:rStyle w:val="FontStyle67"/>
                <w:lang w:val="ru-RU" w:eastAsia="ru-RU"/>
              </w:rPr>
            </w:pPr>
            <w:r w:rsidRPr="005D5B6C">
              <w:rPr>
                <w:rStyle w:val="FontStyle67"/>
                <w:lang w:val="ru-RU" w:eastAsia="ru-RU"/>
              </w:rPr>
              <w:t>- электрофорез</w:t>
            </w:r>
            <w:r>
              <w:rPr>
                <w:rStyle w:val="FontStyle67"/>
                <w:lang w:val="ru-RU" w:eastAsia="ru-RU"/>
              </w:rPr>
              <w:t>;</w:t>
            </w:r>
          </w:p>
        </w:tc>
        <w:tc>
          <w:tcPr>
            <w:tcW w:w="2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 w:rsidRPr="005D5B6C">
              <w:rPr>
                <w:rStyle w:val="FontStyle68"/>
                <w:lang w:val="ru-RU" w:eastAsia="ru-RU"/>
              </w:rPr>
              <w:t>- тонизирующие:</w:t>
            </w:r>
          </w:p>
        </w:tc>
        <w:tc>
          <w:tcPr>
            <w:tcW w:w="15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 w:rsidRPr="005D5B6C">
              <w:rPr>
                <w:rStyle w:val="FontStyle68"/>
                <w:lang w:val="ru-RU" w:eastAsia="ru-RU"/>
              </w:rPr>
              <w:t>- мануальная:</w:t>
            </w:r>
          </w:p>
        </w:tc>
        <w:tc>
          <w:tcPr>
            <w:tcW w:w="19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 w:rsidRPr="005D5B6C">
              <w:rPr>
                <w:rStyle w:val="FontStyle68"/>
                <w:lang w:val="ru-RU" w:eastAsia="ru-RU"/>
              </w:rPr>
              <w:t>- лечебный;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48"/>
              <w:widowControl/>
              <w:spacing w:line="240" w:lineRule="auto"/>
              <w:rPr>
                <w:rStyle w:val="FontStyle67"/>
                <w:lang w:val="ru-RU" w:eastAsia="ru-RU"/>
              </w:rPr>
            </w:pPr>
            <w:r w:rsidRPr="005D5B6C">
              <w:rPr>
                <w:rStyle w:val="FontStyle67"/>
                <w:lang w:val="ru-RU" w:eastAsia="ru-RU"/>
              </w:rPr>
              <w:t>Ф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48"/>
              <w:widowControl/>
              <w:spacing w:line="240" w:lineRule="auto"/>
              <w:rPr>
                <w:rStyle w:val="FontStyle67"/>
                <w:lang w:val="ru-RU" w:eastAsia="ru-RU"/>
              </w:rPr>
            </w:pPr>
            <w:r w:rsidRPr="005D5B6C">
              <w:rPr>
                <w:rStyle w:val="FontStyle67"/>
                <w:lang w:val="ru-RU" w:eastAsia="ru-RU"/>
              </w:rPr>
              <w:t>терапия</w:t>
            </w:r>
          </w:p>
        </w:tc>
      </w:tr>
      <w:tr w:rsidR="00597211" w:rsidTr="00090CCF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>
              <w:rPr>
                <w:rStyle w:val="FontStyle68"/>
                <w:lang w:val="ru-RU" w:eastAsia="ru-RU"/>
              </w:rPr>
              <w:t xml:space="preserve">- </w:t>
            </w:r>
            <w:proofErr w:type="spellStart"/>
            <w:r>
              <w:rPr>
                <w:rStyle w:val="FontStyle68"/>
                <w:lang w:val="ru-RU" w:eastAsia="ru-RU"/>
              </w:rPr>
              <w:t>фонофорез</w:t>
            </w:r>
            <w:proofErr w:type="spellEnd"/>
            <w:r>
              <w:rPr>
                <w:rStyle w:val="FontStyle68"/>
                <w:lang w:val="ru-RU" w:eastAsia="ru-RU"/>
              </w:rPr>
              <w:t>:</w:t>
            </w:r>
          </w:p>
        </w:tc>
        <w:tc>
          <w:tcPr>
            <w:tcW w:w="2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 w:rsidRPr="005D5B6C">
              <w:rPr>
                <w:rStyle w:val="FontStyle68"/>
                <w:lang w:val="ru-RU" w:eastAsia="ru-RU"/>
              </w:rPr>
              <w:t>- транквилизаторы;</w:t>
            </w:r>
          </w:p>
        </w:tc>
        <w:tc>
          <w:tcPr>
            <w:tcW w:w="15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 w:rsidRPr="005D5B6C">
              <w:rPr>
                <w:rStyle w:val="FontStyle68"/>
                <w:lang w:val="ru-RU" w:eastAsia="ru-RU"/>
              </w:rPr>
              <w:t>-</w:t>
            </w:r>
            <w:proofErr w:type="spellStart"/>
            <w:r w:rsidRPr="005D5B6C">
              <w:rPr>
                <w:rStyle w:val="FontStyle68"/>
                <w:lang w:val="ru-RU" w:eastAsia="ru-RU"/>
              </w:rPr>
              <w:t>иглорефлексо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 w:rsidRPr="005D5B6C">
              <w:rPr>
                <w:rStyle w:val="FontStyle68"/>
                <w:lang w:val="ru-RU" w:eastAsia="ru-RU"/>
              </w:rPr>
              <w:t>-</w:t>
            </w:r>
            <w:proofErr w:type="spellStart"/>
            <w:r w:rsidRPr="005D5B6C">
              <w:rPr>
                <w:rStyle w:val="FontStyle68"/>
                <w:lang w:val="ru-RU" w:eastAsia="ru-RU"/>
              </w:rPr>
              <w:t>спотривный</w:t>
            </w:r>
            <w:proofErr w:type="spellEnd"/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48"/>
              <w:widowControl/>
              <w:spacing w:line="240" w:lineRule="auto"/>
              <w:rPr>
                <w:rStyle w:val="FontStyle67"/>
                <w:lang w:val="ru-RU" w:eastAsia="ru-RU"/>
              </w:rPr>
            </w:pPr>
            <w:r w:rsidRPr="005D5B6C">
              <w:rPr>
                <w:rStyle w:val="FontStyle67"/>
                <w:lang w:val="ru-RU" w:eastAsia="ru-RU"/>
              </w:rPr>
              <w:t>К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</w:tr>
      <w:tr w:rsidR="00597211" w:rsidTr="00090CCF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>
              <w:rPr>
                <w:rStyle w:val="FontStyle68"/>
                <w:lang w:val="ru-RU" w:eastAsia="ru-RU"/>
              </w:rPr>
              <w:t xml:space="preserve">- </w:t>
            </w:r>
            <w:proofErr w:type="spellStart"/>
            <w:r>
              <w:rPr>
                <w:rStyle w:val="FontStyle68"/>
                <w:lang w:val="ru-RU" w:eastAsia="ru-RU"/>
              </w:rPr>
              <w:t>магнито</w:t>
            </w:r>
            <w:proofErr w:type="spellEnd"/>
            <w:r>
              <w:rPr>
                <w:rStyle w:val="FontStyle68"/>
                <w:lang w:val="ru-RU" w:eastAsia="ru-RU"/>
              </w:rPr>
              <w:t>;</w:t>
            </w:r>
          </w:p>
        </w:tc>
        <w:tc>
          <w:tcPr>
            <w:tcW w:w="2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 w:rsidRPr="005D5B6C">
              <w:rPr>
                <w:rStyle w:val="FontStyle68"/>
                <w:lang w:val="ru-RU" w:eastAsia="ru-RU"/>
              </w:rPr>
              <w:t xml:space="preserve">- </w:t>
            </w:r>
            <w:proofErr w:type="spellStart"/>
            <w:r w:rsidRPr="005D5B6C">
              <w:rPr>
                <w:rStyle w:val="FontStyle68"/>
                <w:lang w:val="ru-RU" w:eastAsia="ru-RU"/>
              </w:rPr>
              <w:t>противогипоксия</w:t>
            </w:r>
            <w:proofErr w:type="spellEnd"/>
            <w:r w:rsidRPr="005D5B6C">
              <w:rPr>
                <w:rStyle w:val="FontStyle68"/>
                <w:lang w:val="ru-RU" w:eastAsia="ru-RU"/>
              </w:rPr>
              <w:t>;</w:t>
            </w:r>
          </w:p>
        </w:tc>
        <w:tc>
          <w:tcPr>
            <w:tcW w:w="15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 w:rsidRPr="005D5B6C">
              <w:rPr>
                <w:rStyle w:val="FontStyle68"/>
                <w:lang w:val="ru-RU" w:eastAsia="ru-RU"/>
              </w:rPr>
              <w:t>-</w:t>
            </w:r>
            <w:proofErr w:type="spellStart"/>
            <w:r w:rsidRPr="005D5B6C">
              <w:rPr>
                <w:rStyle w:val="FontStyle68"/>
                <w:lang w:val="ru-RU" w:eastAsia="ru-RU"/>
              </w:rPr>
              <w:t>оксигенно</w:t>
            </w:r>
            <w:proofErr w:type="spellEnd"/>
            <w:r w:rsidRPr="005D5B6C">
              <w:rPr>
                <w:rStyle w:val="FontStyle68"/>
                <w:lang w:val="ru-RU" w:eastAsia="ru-RU"/>
              </w:rPr>
              <w:t>-.</w:t>
            </w:r>
          </w:p>
        </w:tc>
        <w:tc>
          <w:tcPr>
            <w:tcW w:w="19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 w:rsidRPr="005D5B6C">
              <w:rPr>
                <w:rStyle w:val="FontStyle68"/>
                <w:lang w:val="ru-RU" w:eastAsia="ru-RU"/>
              </w:rPr>
              <w:t>-медицинский;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</w:tr>
      <w:tr w:rsidR="00597211" w:rsidTr="00090CCF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>
              <w:rPr>
                <w:rStyle w:val="FontStyle68"/>
                <w:lang w:val="ru-RU" w:eastAsia="ru-RU"/>
              </w:rPr>
              <w:t>-парафино</w:t>
            </w:r>
            <w:r w:rsidRPr="005D5B6C">
              <w:rPr>
                <w:rStyle w:val="FontStyle68"/>
                <w:lang w:val="ru-RU" w:eastAsia="ru-RU"/>
              </w:rPr>
              <w:t>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 w:rsidRPr="005D5B6C">
              <w:rPr>
                <w:rStyle w:val="FontStyle68"/>
                <w:lang w:val="ru-RU" w:eastAsia="ru-RU"/>
              </w:rPr>
              <w:t>- адаптогены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15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 w:rsidRPr="005D5B6C">
              <w:rPr>
                <w:rStyle w:val="FontStyle68"/>
                <w:lang w:val="ru-RU" w:eastAsia="ru-RU"/>
              </w:rPr>
              <w:t>-баро-.</w:t>
            </w:r>
          </w:p>
        </w:tc>
        <w:tc>
          <w:tcPr>
            <w:tcW w:w="19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 w:rsidRPr="005D5B6C">
              <w:rPr>
                <w:rStyle w:val="FontStyle68"/>
                <w:lang w:val="ru-RU" w:eastAsia="ru-RU"/>
              </w:rPr>
              <w:t>-косметический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</w:tr>
      <w:tr w:rsidR="00597211" w:rsidTr="00090CCF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>
              <w:rPr>
                <w:rStyle w:val="FontStyle68"/>
                <w:lang w:val="ru-RU" w:eastAsia="ru-RU"/>
              </w:rPr>
              <w:t xml:space="preserve">- </w:t>
            </w:r>
            <w:proofErr w:type="spellStart"/>
            <w:r>
              <w:rPr>
                <w:rStyle w:val="FontStyle68"/>
                <w:lang w:val="ru-RU" w:eastAsia="ru-RU"/>
              </w:rPr>
              <w:t>грязе</w:t>
            </w:r>
            <w:proofErr w:type="spellEnd"/>
            <w:r>
              <w:rPr>
                <w:rStyle w:val="FontStyle68"/>
                <w:lang w:val="ru-RU" w:eastAsia="ru-RU"/>
              </w:rPr>
              <w:t>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 w:rsidRPr="005D5B6C">
              <w:rPr>
                <w:rStyle w:val="FontStyle68"/>
                <w:lang w:val="ru-RU" w:eastAsia="ru-RU"/>
              </w:rPr>
              <w:t>(желудочные)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15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 w:rsidRPr="005D5B6C">
              <w:rPr>
                <w:rStyle w:val="FontStyle68"/>
                <w:lang w:val="ru-RU" w:eastAsia="ru-RU"/>
              </w:rPr>
              <w:t>-</w:t>
            </w:r>
            <w:proofErr w:type="spellStart"/>
            <w:r w:rsidRPr="005D5B6C">
              <w:rPr>
                <w:rStyle w:val="FontStyle68"/>
                <w:lang w:val="ru-RU" w:eastAsia="ru-RU"/>
              </w:rPr>
              <w:t>гидробальнео</w:t>
            </w:r>
            <w:proofErr w:type="spellEnd"/>
            <w:r w:rsidRPr="005D5B6C">
              <w:rPr>
                <w:rStyle w:val="FontStyle68"/>
                <w:lang w:val="ru-RU" w:eastAsia="ru-RU"/>
              </w:rPr>
              <w:t>-</w:t>
            </w:r>
          </w:p>
        </w:tc>
        <w:tc>
          <w:tcPr>
            <w:tcW w:w="19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 w:rsidRPr="005D5B6C">
              <w:rPr>
                <w:rStyle w:val="FontStyle68"/>
                <w:lang w:val="ru-RU" w:eastAsia="ru-RU"/>
              </w:rPr>
              <w:t>-</w:t>
            </w:r>
            <w:proofErr w:type="spellStart"/>
            <w:r w:rsidRPr="005D5B6C">
              <w:rPr>
                <w:rStyle w:val="FontStyle68"/>
                <w:lang w:val="ru-RU" w:eastAsia="ru-RU"/>
              </w:rPr>
              <w:t>виброкрио</w:t>
            </w:r>
            <w:proofErr w:type="spellEnd"/>
            <w:r w:rsidRPr="005D5B6C">
              <w:rPr>
                <w:rStyle w:val="FontStyle68"/>
                <w:lang w:val="ru-RU" w:eastAsia="ru-RU"/>
              </w:rPr>
              <w:t>: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</w:tr>
      <w:tr w:rsidR="00597211" w:rsidTr="00090CCF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>
              <w:rPr>
                <w:rStyle w:val="FontStyle68"/>
                <w:lang w:val="ru-RU" w:eastAsia="ru-RU"/>
              </w:rPr>
              <w:t xml:space="preserve">- </w:t>
            </w:r>
            <w:proofErr w:type="spellStart"/>
            <w:r>
              <w:rPr>
                <w:rStyle w:val="FontStyle68"/>
                <w:lang w:val="ru-RU" w:eastAsia="ru-RU"/>
              </w:rPr>
              <w:t>электро</w:t>
            </w:r>
            <w:proofErr w:type="spellEnd"/>
            <w:r>
              <w:rPr>
                <w:rStyle w:val="FontStyle68"/>
                <w:lang w:val="ru-RU" w:eastAsia="ru-RU"/>
              </w:rPr>
              <w:t>.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15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 w:rsidRPr="005D5B6C">
              <w:rPr>
                <w:rStyle w:val="FontStyle68"/>
                <w:lang w:val="ru-RU" w:eastAsia="ru-RU"/>
              </w:rPr>
              <w:t>терапия:</w:t>
            </w:r>
          </w:p>
        </w:tc>
        <w:tc>
          <w:tcPr>
            <w:tcW w:w="19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 w:rsidRPr="005D5B6C">
              <w:rPr>
                <w:rStyle w:val="FontStyle68"/>
                <w:spacing w:val="-20"/>
                <w:lang w:val="ru-RU" w:eastAsia="ru-RU"/>
              </w:rPr>
              <w:t>-</w:t>
            </w:r>
            <w:proofErr w:type="spellStart"/>
            <w:r w:rsidRPr="005D5B6C">
              <w:rPr>
                <w:rStyle w:val="FontStyle68"/>
                <w:spacing w:val="-20"/>
                <w:lang w:val="ru-RU" w:eastAsia="ru-RU"/>
              </w:rPr>
              <w:t>гидро</w:t>
            </w:r>
            <w:proofErr w:type="spellEnd"/>
            <w:r>
              <w:rPr>
                <w:rStyle w:val="FontStyle68"/>
                <w:lang w:val="ru-RU" w:eastAsia="ru-RU"/>
              </w:rPr>
              <w:t xml:space="preserve"> ИТД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</w:tr>
      <w:tr w:rsidR="00597211" w:rsidTr="00D676AB"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97211" w:rsidRPr="005D5B6C" w:rsidRDefault="00FC0496" w:rsidP="00090CCF">
            <w:pPr>
              <w:pStyle w:val="Style48"/>
              <w:widowControl/>
              <w:spacing w:line="240" w:lineRule="auto"/>
              <w:rPr>
                <w:rStyle w:val="FontStyle67"/>
                <w:lang w:val="ru-RU" w:eastAsia="ru-RU"/>
              </w:rPr>
            </w:pPr>
            <w:r>
              <w:rPr>
                <w:rStyle w:val="FontStyle67"/>
                <w:lang w:val="ru-RU" w:eastAsia="ru-RU"/>
              </w:rPr>
              <w:t>- УВЧ</w:t>
            </w:r>
            <w:r w:rsidR="00597211" w:rsidRPr="005D5B6C">
              <w:rPr>
                <w:rStyle w:val="FontStyle67"/>
                <w:lang w:val="ru-RU" w:eastAsia="ru-RU"/>
              </w:rPr>
              <w:t>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right w:val="nil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614" w:type="dxa"/>
            <w:tcBorders>
              <w:top w:val="nil"/>
              <w:left w:val="nil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154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 w:rsidRPr="005D5B6C">
              <w:rPr>
                <w:rStyle w:val="FontStyle68"/>
                <w:lang w:val="ru-RU" w:eastAsia="ru-RU"/>
              </w:rPr>
              <w:t>-блокады;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right w:val="nil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1344" w:type="dxa"/>
            <w:tcBorders>
              <w:top w:val="nil"/>
              <w:left w:val="nil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</w:tr>
      <w:tr w:rsidR="00597211" w:rsidTr="00D676AB"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211" w:rsidRPr="005D5B6C" w:rsidRDefault="00D676AB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 w:rsidRPr="005D5B6C">
              <w:rPr>
                <w:rStyle w:val="FontStyle68"/>
                <w:lang w:val="ru-RU" w:eastAsia="ru-RU"/>
              </w:rPr>
              <w:t>- мази, гели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154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211" w:rsidRPr="005D5B6C" w:rsidRDefault="00597211" w:rsidP="00090CCF">
            <w:pPr>
              <w:pStyle w:val="Style30"/>
              <w:widowControl/>
              <w:rPr>
                <w:rStyle w:val="FontStyle68"/>
                <w:lang w:val="ru-RU" w:eastAsia="ru-RU"/>
              </w:rPr>
            </w:pPr>
            <w:r w:rsidRPr="005D5B6C">
              <w:rPr>
                <w:rStyle w:val="FontStyle68"/>
                <w:lang w:val="ru-RU" w:eastAsia="ru-RU"/>
              </w:rPr>
              <w:t>- анестезия.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211" w:rsidRDefault="00597211" w:rsidP="00090CCF">
            <w:pPr>
              <w:pStyle w:val="Style5"/>
              <w:widowControl/>
            </w:pPr>
          </w:p>
        </w:tc>
      </w:tr>
    </w:tbl>
    <w:p w:rsidR="00597211" w:rsidRPr="00FC0496" w:rsidRDefault="00597211" w:rsidP="00F24C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597211" w:rsidRPr="005D5B6C" w:rsidTr="00D676AB">
        <w:trPr>
          <w:trHeight w:val="323"/>
        </w:trPr>
        <w:tc>
          <w:tcPr>
            <w:tcW w:w="3190" w:type="dxa"/>
          </w:tcPr>
          <w:p w:rsidR="00597211" w:rsidRPr="005D5B6C" w:rsidRDefault="00597211" w:rsidP="00D676AB">
            <w:pPr>
              <w:pStyle w:val="Style9"/>
              <w:widowControl/>
              <w:jc w:val="center"/>
              <w:rPr>
                <w:b/>
              </w:rPr>
            </w:pPr>
            <w:r w:rsidRPr="005D5B6C">
              <w:rPr>
                <w:rStyle w:val="FontStyle62"/>
                <w:b/>
                <w:lang w:val="ru-RU" w:eastAsia="ru-RU"/>
              </w:rPr>
              <w:t>Психогигиен</w:t>
            </w:r>
            <w:r w:rsidR="00F24CEB">
              <w:rPr>
                <w:rStyle w:val="FontStyle62"/>
                <w:b/>
                <w:lang w:val="ru-RU" w:eastAsia="ru-RU"/>
              </w:rPr>
              <w:t>а</w:t>
            </w:r>
          </w:p>
        </w:tc>
        <w:tc>
          <w:tcPr>
            <w:tcW w:w="3190" w:type="dxa"/>
          </w:tcPr>
          <w:p w:rsidR="00597211" w:rsidRPr="005D5B6C" w:rsidRDefault="00597211" w:rsidP="00D676AB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5D5B6C">
              <w:rPr>
                <w:rStyle w:val="FontStyle62"/>
                <w:b/>
                <w:u w:val="single"/>
              </w:rPr>
              <w:t>Психопрофилактик</w:t>
            </w:r>
            <w:r>
              <w:rPr>
                <w:rStyle w:val="FontStyle62"/>
                <w:b/>
                <w:u w:val="single"/>
              </w:rPr>
              <w:t>а</w:t>
            </w:r>
            <w:proofErr w:type="spellEnd"/>
          </w:p>
        </w:tc>
        <w:tc>
          <w:tcPr>
            <w:tcW w:w="3190" w:type="dxa"/>
          </w:tcPr>
          <w:p w:rsidR="00597211" w:rsidRPr="005D5B6C" w:rsidRDefault="00597211" w:rsidP="00D676AB">
            <w:pPr>
              <w:pStyle w:val="Style9"/>
              <w:widowControl/>
              <w:jc w:val="center"/>
              <w:rPr>
                <w:b/>
              </w:rPr>
            </w:pPr>
            <w:r w:rsidRPr="005D5B6C">
              <w:rPr>
                <w:rStyle w:val="FontStyle62"/>
                <w:b/>
                <w:u w:val="single"/>
                <w:lang w:val="ru-RU" w:eastAsia="ru-RU"/>
              </w:rPr>
              <w:t>Психотерапи</w:t>
            </w:r>
            <w:r>
              <w:rPr>
                <w:rStyle w:val="FontStyle62"/>
                <w:b/>
                <w:u w:val="single"/>
                <w:lang w:val="ru-RU" w:eastAsia="ru-RU"/>
              </w:rPr>
              <w:t>я</w:t>
            </w:r>
          </w:p>
        </w:tc>
      </w:tr>
      <w:tr w:rsidR="00597211" w:rsidTr="00D676AB">
        <w:trPr>
          <w:trHeight w:val="70"/>
        </w:trPr>
        <w:tc>
          <w:tcPr>
            <w:tcW w:w="3190" w:type="dxa"/>
          </w:tcPr>
          <w:p w:rsidR="00597211" w:rsidRPr="00D676AB" w:rsidRDefault="00597211" w:rsidP="00FC0496">
            <w:pPr>
              <w:pStyle w:val="Style18"/>
              <w:widowControl/>
              <w:numPr>
                <w:ilvl w:val="0"/>
                <w:numId w:val="7"/>
              </w:numPr>
              <w:tabs>
                <w:tab w:val="left" w:pos="144"/>
              </w:tabs>
              <w:spacing w:before="29"/>
              <w:jc w:val="both"/>
              <w:rPr>
                <w:rStyle w:val="FontStyle62"/>
                <w:sz w:val="20"/>
                <w:szCs w:val="20"/>
                <w:lang w:val="ru-RU" w:eastAsia="ru-RU"/>
              </w:rPr>
            </w:pPr>
            <w:r w:rsidRPr="00D676AB">
              <w:rPr>
                <w:rStyle w:val="FontStyle62"/>
                <w:sz w:val="20"/>
                <w:szCs w:val="20"/>
                <w:lang w:val="ru-RU" w:eastAsia="ru-RU"/>
              </w:rPr>
              <w:t>культура межличностного общения и поведения в семье, коллективе;</w:t>
            </w:r>
          </w:p>
          <w:p w:rsidR="00597211" w:rsidRPr="00D676AB" w:rsidRDefault="00597211" w:rsidP="00FC0496">
            <w:pPr>
              <w:pStyle w:val="Style18"/>
              <w:widowControl/>
              <w:numPr>
                <w:ilvl w:val="0"/>
                <w:numId w:val="7"/>
              </w:numPr>
              <w:tabs>
                <w:tab w:val="left" w:pos="144"/>
              </w:tabs>
              <w:spacing w:before="10"/>
              <w:rPr>
                <w:rStyle w:val="FontStyle62"/>
                <w:sz w:val="20"/>
                <w:szCs w:val="20"/>
                <w:lang w:val="ru-RU" w:eastAsia="ru-RU"/>
              </w:rPr>
            </w:pPr>
            <w:r w:rsidRPr="00D676AB">
              <w:rPr>
                <w:rStyle w:val="FontStyle62"/>
                <w:sz w:val="20"/>
                <w:szCs w:val="20"/>
                <w:lang w:val="ru-RU" w:eastAsia="ru-RU"/>
              </w:rPr>
              <w:t>комфортные условия;</w:t>
            </w:r>
          </w:p>
          <w:p w:rsidR="00597211" w:rsidRPr="00D676AB" w:rsidRDefault="00597211" w:rsidP="00FC0496">
            <w:pPr>
              <w:pStyle w:val="Style18"/>
              <w:widowControl/>
              <w:numPr>
                <w:ilvl w:val="0"/>
                <w:numId w:val="7"/>
              </w:numPr>
              <w:tabs>
                <w:tab w:val="left" w:pos="144"/>
              </w:tabs>
              <w:spacing w:before="19"/>
              <w:rPr>
                <w:rStyle w:val="FontStyle62"/>
                <w:sz w:val="20"/>
                <w:szCs w:val="20"/>
                <w:lang w:val="ru-RU" w:eastAsia="ru-RU"/>
              </w:rPr>
            </w:pPr>
            <w:r w:rsidRPr="00D676AB">
              <w:rPr>
                <w:rStyle w:val="FontStyle62"/>
                <w:sz w:val="20"/>
                <w:szCs w:val="20"/>
                <w:lang w:val="ru-RU" w:eastAsia="ru-RU"/>
              </w:rPr>
              <w:t>разнообразие досуга;</w:t>
            </w:r>
          </w:p>
          <w:p w:rsidR="00597211" w:rsidRPr="00D676AB" w:rsidRDefault="00597211" w:rsidP="00FC0496">
            <w:pPr>
              <w:pStyle w:val="Style18"/>
              <w:widowControl/>
              <w:numPr>
                <w:ilvl w:val="0"/>
                <w:numId w:val="7"/>
              </w:numPr>
              <w:tabs>
                <w:tab w:val="left" w:pos="144"/>
              </w:tabs>
              <w:spacing w:before="10"/>
              <w:jc w:val="both"/>
              <w:rPr>
                <w:rStyle w:val="FontStyle62"/>
                <w:sz w:val="20"/>
                <w:szCs w:val="20"/>
                <w:lang w:val="ru-RU" w:eastAsia="ru-RU"/>
              </w:rPr>
            </w:pPr>
            <w:r w:rsidRPr="00D676AB">
              <w:rPr>
                <w:rStyle w:val="FontStyle62"/>
                <w:sz w:val="20"/>
                <w:szCs w:val="20"/>
                <w:lang w:val="ru-RU" w:eastAsia="ru-RU"/>
              </w:rPr>
              <w:t>снижение отрицательных эмоций;</w:t>
            </w:r>
          </w:p>
          <w:p w:rsidR="00597211" w:rsidRPr="00D676AB" w:rsidRDefault="00597211" w:rsidP="00FC0496">
            <w:pPr>
              <w:pStyle w:val="Style18"/>
              <w:widowControl/>
              <w:numPr>
                <w:ilvl w:val="0"/>
                <w:numId w:val="7"/>
              </w:numPr>
              <w:tabs>
                <w:tab w:val="left" w:pos="144"/>
              </w:tabs>
              <w:spacing w:before="10"/>
              <w:rPr>
                <w:rStyle w:val="FontStyle62"/>
                <w:sz w:val="20"/>
                <w:szCs w:val="20"/>
                <w:lang w:val="ru-RU" w:eastAsia="ru-RU"/>
              </w:rPr>
            </w:pPr>
            <w:r w:rsidRPr="00D676AB">
              <w:rPr>
                <w:rStyle w:val="FontStyle62"/>
                <w:sz w:val="20"/>
                <w:szCs w:val="20"/>
                <w:lang w:val="ru-RU" w:eastAsia="ru-RU"/>
              </w:rPr>
              <w:t>самоконтроль;</w:t>
            </w:r>
          </w:p>
          <w:p w:rsidR="00597211" w:rsidRPr="00D676AB" w:rsidRDefault="00597211" w:rsidP="00FC0496">
            <w:pPr>
              <w:pStyle w:val="Style18"/>
              <w:widowControl/>
              <w:numPr>
                <w:ilvl w:val="0"/>
                <w:numId w:val="7"/>
              </w:numPr>
              <w:tabs>
                <w:tab w:val="left" w:pos="144"/>
              </w:tabs>
              <w:spacing w:before="10"/>
              <w:jc w:val="both"/>
              <w:rPr>
                <w:rStyle w:val="FontStyle62"/>
                <w:sz w:val="20"/>
                <w:szCs w:val="20"/>
                <w:lang w:val="ru-RU" w:eastAsia="ru-RU"/>
              </w:rPr>
            </w:pPr>
            <w:r w:rsidRPr="00D676AB">
              <w:rPr>
                <w:rStyle w:val="FontStyle62"/>
                <w:sz w:val="20"/>
                <w:szCs w:val="20"/>
                <w:lang w:val="ru-RU" w:eastAsia="ru-RU"/>
              </w:rPr>
              <w:t>мотивация позитивных жизненных установок;</w:t>
            </w:r>
          </w:p>
          <w:p w:rsidR="00597211" w:rsidRPr="00D676AB" w:rsidRDefault="00597211" w:rsidP="00FC0496">
            <w:pPr>
              <w:pStyle w:val="Style18"/>
              <w:widowControl/>
              <w:numPr>
                <w:ilvl w:val="0"/>
                <w:numId w:val="7"/>
              </w:numPr>
              <w:tabs>
                <w:tab w:val="left" w:pos="144"/>
              </w:tabs>
              <w:spacing w:before="10"/>
              <w:jc w:val="both"/>
              <w:rPr>
                <w:rStyle w:val="FontStyle62"/>
                <w:sz w:val="20"/>
                <w:szCs w:val="20"/>
                <w:lang w:val="ru-RU" w:eastAsia="ru-RU"/>
              </w:rPr>
            </w:pPr>
            <w:r w:rsidRPr="00D676AB">
              <w:rPr>
                <w:rStyle w:val="FontStyle62"/>
                <w:sz w:val="20"/>
                <w:szCs w:val="20"/>
                <w:lang w:val="ru-RU" w:eastAsia="ru-RU"/>
              </w:rPr>
              <w:t>сохранение и укрепление психического здоровья благодаря здоровому стилю жизни;</w:t>
            </w:r>
          </w:p>
          <w:p w:rsidR="00597211" w:rsidRPr="00D676AB" w:rsidRDefault="00597211" w:rsidP="00FC0496">
            <w:pPr>
              <w:pStyle w:val="Style18"/>
              <w:widowControl/>
              <w:numPr>
                <w:ilvl w:val="0"/>
                <w:numId w:val="7"/>
              </w:numPr>
              <w:tabs>
                <w:tab w:val="left" w:pos="144"/>
              </w:tabs>
              <w:spacing w:before="10"/>
              <w:jc w:val="both"/>
              <w:rPr>
                <w:rStyle w:val="FontStyle62"/>
                <w:sz w:val="20"/>
                <w:szCs w:val="20"/>
                <w:lang w:val="ru-RU" w:eastAsia="ru-RU"/>
              </w:rPr>
            </w:pPr>
            <w:r w:rsidRPr="00D676AB">
              <w:rPr>
                <w:rStyle w:val="FontStyle62"/>
                <w:sz w:val="20"/>
                <w:szCs w:val="20"/>
                <w:lang w:val="ru-RU" w:eastAsia="ru-RU"/>
              </w:rPr>
              <w:t xml:space="preserve">профилактики нервно </w:t>
            </w:r>
            <w:proofErr w:type="gramStart"/>
            <w:r w:rsidRPr="00D676AB">
              <w:rPr>
                <w:rStyle w:val="FontStyle62"/>
                <w:sz w:val="20"/>
                <w:szCs w:val="20"/>
                <w:lang w:val="ru-RU" w:eastAsia="ru-RU"/>
              </w:rPr>
              <w:t>-э</w:t>
            </w:r>
            <w:proofErr w:type="gramEnd"/>
            <w:r w:rsidRPr="00D676AB">
              <w:rPr>
                <w:rStyle w:val="FontStyle62"/>
                <w:sz w:val="20"/>
                <w:szCs w:val="20"/>
                <w:lang w:val="ru-RU" w:eastAsia="ru-RU"/>
              </w:rPr>
              <w:t>моционального психофизиологического напряжения</w:t>
            </w:r>
          </w:p>
          <w:p w:rsidR="00597211" w:rsidRPr="00FC0496" w:rsidRDefault="00597211" w:rsidP="00D676AB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134"/>
              </w:tabs>
              <w:spacing w:before="19"/>
              <w:rPr>
                <w:sz w:val="20"/>
                <w:szCs w:val="20"/>
              </w:rPr>
            </w:pPr>
            <w:r w:rsidRPr="00D676AB">
              <w:rPr>
                <w:rStyle w:val="FontStyle62"/>
                <w:sz w:val="20"/>
                <w:szCs w:val="20"/>
                <w:lang w:val="ru-RU" w:eastAsia="ru-RU"/>
              </w:rPr>
              <w:t>профессиональная ориентация</w:t>
            </w:r>
            <w:r w:rsidR="00D676AB" w:rsidRPr="00D676AB">
              <w:rPr>
                <w:rStyle w:val="FontStyle62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190" w:type="dxa"/>
          </w:tcPr>
          <w:p w:rsidR="00597211" w:rsidRPr="00D676AB" w:rsidRDefault="00597211" w:rsidP="00FC0496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134"/>
              </w:tabs>
              <w:spacing w:before="19"/>
              <w:rPr>
                <w:rStyle w:val="FontStyle62"/>
                <w:sz w:val="22"/>
                <w:szCs w:val="22"/>
                <w:lang w:val="ru-RU" w:eastAsia="ru-RU"/>
              </w:rPr>
            </w:pPr>
            <w:r w:rsidRPr="00D676AB">
              <w:rPr>
                <w:rStyle w:val="FontStyle62"/>
                <w:sz w:val="22"/>
                <w:szCs w:val="22"/>
                <w:lang w:val="ru-RU" w:eastAsia="ru-RU"/>
              </w:rPr>
              <w:t>контроль;</w:t>
            </w:r>
          </w:p>
          <w:p w:rsidR="00597211" w:rsidRPr="00D676AB" w:rsidRDefault="00597211" w:rsidP="00D676AB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134"/>
              </w:tabs>
              <w:spacing w:before="10"/>
              <w:jc w:val="both"/>
              <w:rPr>
                <w:rStyle w:val="FontStyle62"/>
                <w:sz w:val="20"/>
                <w:szCs w:val="20"/>
                <w:lang w:val="ru-RU" w:eastAsia="ru-RU"/>
              </w:rPr>
            </w:pPr>
            <w:r w:rsidRPr="00D676AB">
              <w:rPr>
                <w:rStyle w:val="FontStyle62"/>
                <w:sz w:val="22"/>
                <w:szCs w:val="22"/>
                <w:lang w:val="ru-RU" w:eastAsia="ru-RU"/>
              </w:rPr>
              <w:t>специальные психологические мероприятия по предупреждению и различению межличностныхконфликтов;</w:t>
            </w:r>
          </w:p>
          <w:p w:rsidR="00D676AB" w:rsidRDefault="00597211" w:rsidP="00D676AB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134"/>
              </w:tabs>
              <w:spacing w:before="10"/>
              <w:jc w:val="both"/>
              <w:rPr>
                <w:rStyle w:val="FontStyle62"/>
                <w:sz w:val="22"/>
                <w:szCs w:val="22"/>
                <w:lang w:val="ru-RU" w:eastAsia="ru-RU"/>
              </w:rPr>
            </w:pPr>
            <w:r w:rsidRPr="00D676AB">
              <w:rPr>
                <w:rStyle w:val="FontStyle62"/>
                <w:sz w:val="22"/>
                <w:szCs w:val="22"/>
                <w:lang w:val="ru-RU" w:eastAsia="ru-RU"/>
              </w:rPr>
              <w:t xml:space="preserve">компьютерные игры как </w:t>
            </w:r>
            <w:proofErr w:type="spellStart"/>
            <w:r w:rsidRPr="00D676AB">
              <w:rPr>
                <w:rStyle w:val="FontStyle62"/>
                <w:sz w:val="22"/>
                <w:szCs w:val="22"/>
                <w:lang w:val="ru-RU" w:eastAsia="ru-RU"/>
              </w:rPr>
              <w:t>средство</w:t>
            </w:r>
            <w:r w:rsidR="00D676AB">
              <w:rPr>
                <w:rStyle w:val="FontStyle62"/>
                <w:sz w:val="22"/>
                <w:szCs w:val="22"/>
                <w:lang w:val="ru-RU" w:eastAsia="ru-RU"/>
              </w:rPr>
              <w:t>психопрофилактики</w:t>
            </w:r>
            <w:proofErr w:type="spellEnd"/>
            <w:r w:rsidR="00D676AB">
              <w:rPr>
                <w:rStyle w:val="FontStyle62"/>
                <w:sz w:val="22"/>
                <w:szCs w:val="22"/>
                <w:lang w:val="ru-RU" w:eastAsia="ru-RU"/>
              </w:rPr>
              <w:t>;</w:t>
            </w:r>
          </w:p>
          <w:p w:rsidR="00597211" w:rsidRPr="00D676AB" w:rsidRDefault="00597211" w:rsidP="00D676AB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134"/>
              </w:tabs>
              <w:spacing w:before="10"/>
              <w:jc w:val="both"/>
              <w:rPr>
                <w:rStyle w:val="FontStyle62"/>
                <w:sz w:val="22"/>
                <w:szCs w:val="22"/>
                <w:lang w:val="ru-RU" w:eastAsia="ru-RU"/>
              </w:rPr>
            </w:pPr>
            <w:r w:rsidRPr="00D676AB">
              <w:rPr>
                <w:rStyle w:val="FontStyle62"/>
                <w:sz w:val="22"/>
                <w:szCs w:val="22"/>
                <w:lang w:val="ru-RU" w:eastAsia="ru-RU"/>
              </w:rPr>
              <w:t>специальные физические упражнения</w:t>
            </w:r>
          </w:p>
          <w:p w:rsidR="00597211" w:rsidRPr="00D676AB" w:rsidRDefault="00597211" w:rsidP="00D676AB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134"/>
              </w:tabs>
              <w:jc w:val="both"/>
              <w:rPr>
                <w:rStyle w:val="FontStyle62"/>
                <w:sz w:val="22"/>
                <w:szCs w:val="22"/>
                <w:lang w:val="ru-RU" w:eastAsia="ru-RU"/>
              </w:rPr>
            </w:pPr>
            <w:proofErr w:type="spellStart"/>
            <w:r w:rsidRPr="00D676AB">
              <w:rPr>
                <w:rStyle w:val="FontStyle62"/>
                <w:sz w:val="22"/>
                <w:szCs w:val="22"/>
                <w:lang w:val="ru-RU" w:eastAsia="ru-RU"/>
              </w:rPr>
              <w:t>рационапьная</w:t>
            </w:r>
            <w:proofErr w:type="spellEnd"/>
            <w:r w:rsidRPr="00D676AB">
              <w:rPr>
                <w:rStyle w:val="FontStyle62"/>
                <w:sz w:val="22"/>
                <w:szCs w:val="22"/>
                <w:lang w:val="ru-RU" w:eastAsia="ru-RU"/>
              </w:rPr>
              <w:t xml:space="preserve"> психотерапия (посредством логического мышления)</w:t>
            </w:r>
          </w:p>
          <w:p w:rsidR="00597211" w:rsidRPr="00D676AB" w:rsidRDefault="00597211" w:rsidP="00FC0496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134"/>
              </w:tabs>
              <w:rPr>
                <w:rStyle w:val="FontStyle62"/>
                <w:sz w:val="22"/>
                <w:szCs w:val="22"/>
                <w:lang w:val="ru-RU" w:eastAsia="ru-RU"/>
              </w:rPr>
            </w:pPr>
            <w:r w:rsidRPr="00D676AB">
              <w:rPr>
                <w:rStyle w:val="FontStyle62"/>
                <w:sz w:val="22"/>
                <w:szCs w:val="22"/>
                <w:lang w:val="ru-RU" w:eastAsia="ru-RU"/>
              </w:rPr>
              <w:t xml:space="preserve">психическая </w:t>
            </w:r>
            <w:proofErr w:type="spellStart"/>
            <w:r w:rsidRPr="00D676AB">
              <w:rPr>
                <w:rStyle w:val="FontStyle62"/>
                <w:sz w:val="22"/>
                <w:szCs w:val="22"/>
                <w:lang w:val="ru-RU" w:eastAsia="ru-RU"/>
              </w:rPr>
              <w:t>саморегуляция</w:t>
            </w:r>
            <w:proofErr w:type="spellEnd"/>
            <w:r w:rsidRPr="00D676AB">
              <w:rPr>
                <w:rStyle w:val="FontStyle62"/>
                <w:sz w:val="22"/>
                <w:szCs w:val="22"/>
                <w:lang w:val="ru-RU" w:eastAsia="ru-RU"/>
              </w:rPr>
              <w:t>;</w:t>
            </w:r>
          </w:p>
          <w:p w:rsidR="00597211" w:rsidRPr="00D676AB" w:rsidRDefault="00597211" w:rsidP="00FC0496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134"/>
              </w:tabs>
              <w:rPr>
                <w:rStyle w:val="FontStyle62"/>
                <w:sz w:val="22"/>
                <w:szCs w:val="22"/>
                <w:lang w:val="ru-RU" w:eastAsia="ru-RU"/>
              </w:rPr>
            </w:pPr>
            <w:r w:rsidRPr="00D676AB">
              <w:rPr>
                <w:rStyle w:val="FontStyle62"/>
                <w:sz w:val="22"/>
                <w:szCs w:val="22"/>
                <w:lang w:val="ru-RU" w:eastAsia="ru-RU"/>
              </w:rPr>
              <w:t>самовнушение;</w:t>
            </w:r>
          </w:p>
          <w:p w:rsidR="00597211" w:rsidRPr="00D676AB" w:rsidRDefault="00597211" w:rsidP="00FC0496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134"/>
              </w:tabs>
              <w:rPr>
                <w:sz w:val="22"/>
                <w:szCs w:val="22"/>
              </w:rPr>
            </w:pPr>
            <w:r w:rsidRPr="00D676AB">
              <w:rPr>
                <w:rStyle w:val="FontStyle62"/>
                <w:sz w:val="22"/>
                <w:szCs w:val="22"/>
                <w:lang w:val="ru-RU" w:eastAsia="ru-RU"/>
              </w:rPr>
              <w:t>аутогенная тренировка</w:t>
            </w:r>
            <w:r w:rsidR="00D676AB">
              <w:rPr>
                <w:rStyle w:val="FontStyle62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190" w:type="dxa"/>
          </w:tcPr>
          <w:p w:rsidR="00597211" w:rsidRPr="005D5B6C" w:rsidRDefault="00597211" w:rsidP="00090CCF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134"/>
              </w:tabs>
              <w:spacing w:before="10" w:line="250" w:lineRule="exact"/>
              <w:rPr>
                <w:rStyle w:val="FontStyle62"/>
                <w:lang w:val="ru-RU" w:eastAsia="ru-RU"/>
              </w:rPr>
            </w:pPr>
            <w:r w:rsidRPr="005D5B6C">
              <w:rPr>
                <w:rStyle w:val="FontStyle62"/>
                <w:lang w:val="ru-RU" w:eastAsia="ru-RU"/>
              </w:rPr>
              <w:t>мышечная релаксация;</w:t>
            </w:r>
          </w:p>
          <w:p w:rsidR="00597211" w:rsidRPr="005D5B6C" w:rsidRDefault="00597211" w:rsidP="00090CCF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134"/>
              </w:tabs>
              <w:spacing w:line="250" w:lineRule="exact"/>
              <w:jc w:val="both"/>
              <w:rPr>
                <w:rStyle w:val="FontStyle62"/>
                <w:lang w:val="ru-RU" w:eastAsia="ru-RU"/>
              </w:rPr>
            </w:pPr>
            <w:r w:rsidRPr="005D5B6C">
              <w:rPr>
                <w:rStyle w:val="FontStyle62"/>
                <w:lang w:val="ru-RU" w:eastAsia="ru-RU"/>
              </w:rPr>
              <w:t>дыхательная гимнастика;</w:t>
            </w:r>
          </w:p>
          <w:p w:rsidR="00597211" w:rsidRPr="005D5B6C" w:rsidRDefault="00597211" w:rsidP="00090CCF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134"/>
              </w:tabs>
              <w:spacing w:line="250" w:lineRule="exact"/>
              <w:rPr>
                <w:rStyle w:val="FontStyle62"/>
                <w:lang w:val="ru-RU" w:eastAsia="ru-RU"/>
              </w:rPr>
            </w:pPr>
            <w:r w:rsidRPr="005D5B6C">
              <w:rPr>
                <w:rStyle w:val="FontStyle62"/>
                <w:lang w:val="ru-RU" w:eastAsia="ru-RU"/>
              </w:rPr>
              <w:t xml:space="preserve">методы </w:t>
            </w:r>
            <w:proofErr w:type="spellStart"/>
            <w:r w:rsidRPr="005D5B6C">
              <w:rPr>
                <w:rStyle w:val="FontStyle62"/>
                <w:lang w:val="ru-RU" w:eastAsia="ru-RU"/>
              </w:rPr>
              <w:t>саморегуляции</w:t>
            </w:r>
            <w:proofErr w:type="spellEnd"/>
            <w:r w:rsidRPr="005D5B6C">
              <w:rPr>
                <w:rStyle w:val="FontStyle62"/>
                <w:lang w:val="ru-RU" w:eastAsia="ru-RU"/>
              </w:rPr>
              <w:t>;</w:t>
            </w:r>
          </w:p>
          <w:p w:rsidR="00597211" w:rsidRPr="005D5B6C" w:rsidRDefault="00597211" w:rsidP="00D676AB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134"/>
              </w:tabs>
              <w:spacing w:line="250" w:lineRule="exact"/>
              <w:jc w:val="both"/>
              <w:rPr>
                <w:rStyle w:val="FontStyle62"/>
                <w:lang w:val="ru-RU" w:eastAsia="ru-RU"/>
              </w:rPr>
            </w:pPr>
            <w:r w:rsidRPr="005D5B6C">
              <w:rPr>
                <w:rStyle w:val="FontStyle62"/>
                <w:lang w:val="ru-RU" w:eastAsia="ru-RU"/>
              </w:rPr>
              <w:t>тренинг социальных умений;</w:t>
            </w:r>
          </w:p>
          <w:p w:rsidR="00597211" w:rsidRPr="005D5B6C" w:rsidRDefault="00597211" w:rsidP="00090CCF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134"/>
              </w:tabs>
              <w:spacing w:line="250" w:lineRule="exact"/>
              <w:rPr>
                <w:rStyle w:val="FontStyle62"/>
                <w:lang w:val="ru-RU" w:eastAsia="ru-RU"/>
              </w:rPr>
            </w:pPr>
            <w:r w:rsidRPr="005D5B6C">
              <w:rPr>
                <w:rStyle w:val="FontStyle62"/>
                <w:lang w:val="ru-RU" w:eastAsia="ru-RU"/>
              </w:rPr>
              <w:t>социально-психологический тренинг:</w:t>
            </w:r>
          </w:p>
          <w:p w:rsidR="00597211" w:rsidRDefault="00597211" w:rsidP="00D676AB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134"/>
              </w:tabs>
              <w:spacing w:line="250" w:lineRule="exact"/>
            </w:pPr>
            <w:proofErr w:type="spellStart"/>
            <w:r w:rsidRPr="005D5B6C">
              <w:rPr>
                <w:rStyle w:val="FontStyle62"/>
                <w:lang w:val="ru-RU" w:eastAsia="ru-RU"/>
              </w:rPr>
              <w:t>психокоррекция</w:t>
            </w:r>
            <w:proofErr w:type="spellEnd"/>
            <w:r w:rsidR="00D676AB">
              <w:rPr>
                <w:rStyle w:val="FontStyle62"/>
                <w:lang w:val="ru-RU" w:eastAsia="ru-RU"/>
              </w:rPr>
              <w:t>.</w:t>
            </w:r>
          </w:p>
        </w:tc>
      </w:tr>
    </w:tbl>
    <w:p w:rsidR="00D676AB" w:rsidRPr="00D676AB" w:rsidRDefault="00606986" w:rsidP="0059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-33</w:t>
      </w:r>
      <w:r w:rsidR="00D676AB">
        <w:rPr>
          <w:rFonts w:ascii="Times New Roman" w:hAnsi="Times New Roman" w:cs="Times New Roman"/>
          <w:sz w:val="28"/>
          <w:szCs w:val="28"/>
        </w:rPr>
        <w:t>-</w:t>
      </w:r>
    </w:p>
    <w:p w:rsidR="00597211" w:rsidRDefault="00597211" w:rsidP="0059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8">
        <w:rPr>
          <w:rFonts w:ascii="Times New Roman" w:hAnsi="Times New Roman" w:cs="Times New Roman"/>
          <w:b/>
          <w:sz w:val="28"/>
          <w:szCs w:val="28"/>
        </w:rPr>
        <w:lastRenderedPageBreak/>
        <w:t>Антидопинговые мероприятия</w:t>
      </w:r>
    </w:p>
    <w:p w:rsidR="00D676AB" w:rsidRPr="00954548" w:rsidRDefault="00D676AB" w:rsidP="0059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211" w:rsidRDefault="00597211" w:rsidP="00F24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548">
        <w:rPr>
          <w:rFonts w:ascii="Times New Roman" w:hAnsi="Times New Roman" w:cs="Times New Roman"/>
          <w:sz w:val="28"/>
          <w:szCs w:val="28"/>
        </w:rPr>
        <w:t xml:space="preserve">Работа по ознакомлению с документами антидопинговых организаций проводится в  тренировочных группах, группах совершенствования спортивного мастерства и группах высшего спортивного мастерства. Работа проводится в форме бесед, семинаров. Спортсмены получают знание по антидопинговым мероприятиям </w:t>
      </w:r>
      <w:proofErr w:type="gramStart"/>
      <w:r w:rsidRPr="00954548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954548">
        <w:rPr>
          <w:rFonts w:ascii="Times New Roman" w:hAnsi="Times New Roman" w:cs="Times New Roman"/>
          <w:sz w:val="28"/>
          <w:szCs w:val="28"/>
        </w:rPr>
        <w:t xml:space="preserve"> всемирной антидопинговой организацией, мероприятиями по прохождению спортсменами по выявлению допинга, процедуре прохождения антидопингового контроля.</w:t>
      </w:r>
    </w:p>
    <w:p w:rsidR="00D676AB" w:rsidRPr="00954548" w:rsidRDefault="00D676AB" w:rsidP="00F24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7211" w:rsidRDefault="00597211" w:rsidP="00597211">
      <w:pPr>
        <w:pStyle w:val="Style17"/>
        <w:widowControl/>
        <w:spacing w:before="67" w:line="269" w:lineRule="exact"/>
        <w:ind w:firstLine="0"/>
        <w:jc w:val="center"/>
        <w:rPr>
          <w:rStyle w:val="FontStyle58"/>
          <w:sz w:val="28"/>
          <w:szCs w:val="28"/>
          <w:lang w:val="ru-RU" w:eastAsia="ru-RU"/>
        </w:rPr>
      </w:pPr>
      <w:r>
        <w:rPr>
          <w:rStyle w:val="FontStyle58"/>
          <w:sz w:val="28"/>
          <w:szCs w:val="28"/>
          <w:lang w:val="ru-RU" w:eastAsia="ru-RU"/>
        </w:rPr>
        <w:t>Инструкторская  и  судейская  практика</w:t>
      </w:r>
    </w:p>
    <w:p w:rsidR="00D676AB" w:rsidRDefault="00D676AB" w:rsidP="00597211">
      <w:pPr>
        <w:pStyle w:val="Style17"/>
        <w:widowControl/>
        <w:spacing w:before="67" w:line="269" w:lineRule="exact"/>
        <w:ind w:firstLine="0"/>
        <w:jc w:val="center"/>
        <w:rPr>
          <w:rStyle w:val="FontStyle58"/>
          <w:sz w:val="28"/>
          <w:szCs w:val="28"/>
          <w:lang w:val="ru-RU" w:eastAsia="ru-RU"/>
        </w:rPr>
      </w:pPr>
    </w:p>
    <w:p w:rsidR="00597211" w:rsidRPr="001A4209" w:rsidRDefault="00597211" w:rsidP="00F24CEB">
      <w:pPr>
        <w:pStyle w:val="Style17"/>
        <w:widowControl/>
        <w:spacing w:before="67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 xml:space="preserve">Одной из задач спортивной подготовки является подготовка спортсменов </w:t>
      </w:r>
      <w:r w:rsidRPr="001A4209">
        <w:rPr>
          <w:rStyle w:val="FontStyle62"/>
          <w:sz w:val="28"/>
          <w:szCs w:val="28"/>
          <w:lang w:val="ru-RU" w:eastAsia="ru-RU"/>
        </w:rPr>
        <w:t xml:space="preserve"> к роли помощника тренера, инструкторов и участие в организации и проведении массовых спортивных соревнований в качестве судей.</w:t>
      </w:r>
    </w:p>
    <w:p w:rsidR="00597211" w:rsidRPr="001A4209" w:rsidRDefault="00597211" w:rsidP="00F24CEB">
      <w:pPr>
        <w:pStyle w:val="Style17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1A4209">
        <w:rPr>
          <w:rStyle w:val="FontStyle62"/>
          <w:sz w:val="28"/>
          <w:szCs w:val="28"/>
          <w:lang w:val="ru-RU" w:eastAsia="ru-RU"/>
        </w:rPr>
        <w:t xml:space="preserve">Приобретение навыков судейства и самостоятельного проведения занятий является обязательным для всех групп подготовки. Инструкторская и судейская практика проводится с целью получения </w:t>
      </w:r>
      <w:r w:rsidR="00F24CEB">
        <w:rPr>
          <w:rStyle w:val="FontStyle62"/>
          <w:sz w:val="28"/>
          <w:szCs w:val="28"/>
          <w:lang w:val="ru-RU" w:eastAsia="ru-RU"/>
        </w:rPr>
        <w:t>спортсменами</w:t>
      </w:r>
      <w:r w:rsidRPr="001A4209">
        <w:rPr>
          <w:rStyle w:val="FontStyle62"/>
          <w:sz w:val="28"/>
          <w:szCs w:val="28"/>
          <w:lang w:val="ru-RU" w:eastAsia="ru-RU"/>
        </w:rPr>
        <w:t xml:space="preserve"> звания инструктора-общественника и судьи по спорту и последующего привлечения их к тренерской и судейской работе. Оно имеет большое воспитательное значение - у занимающихся вырабатывается сознательное отношение к тренировочному процессу, к решениям судей, дисциплинированность, занимающихся приобретают определенные навыки наставничества.</w:t>
      </w:r>
    </w:p>
    <w:p w:rsidR="00597211" w:rsidRDefault="00597211" w:rsidP="00F24CEB">
      <w:pPr>
        <w:pStyle w:val="Style20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1A4209">
        <w:rPr>
          <w:rStyle w:val="FontStyle62"/>
          <w:sz w:val="28"/>
          <w:szCs w:val="28"/>
          <w:lang w:val="ru-RU" w:eastAsia="ru-RU"/>
        </w:rPr>
        <w:t>Навыки организации и проведения занятий и соревнований приобретают на всем протяжении многолетней подготовки в процессе теоретических знаний и практической работы в качестве помощника тренера, инструктора, помощника судьи, секретаря, самостоятельного судейства.</w:t>
      </w:r>
    </w:p>
    <w:p w:rsidR="00597211" w:rsidRPr="001A4209" w:rsidRDefault="00597211" w:rsidP="00F24CEB">
      <w:pPr>
        <w:pStyle w:val="Style20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1A4209">
        <w:rPr>
          <w:rStyle w:val="FontStyle62"/>
          <w:sz w:val="28"/>
          <w:szCs w:val="28"/>
          <w:lang w:val="ru-RU" w:eastAsia="ru-RU"/>
        </w:rPr>
        <w:t xml:space="preserve">В группах </w:t>
      </w:r>
      <w:r w:rsidR="00B21228">
        <w:rPr>
          <w:rStyle w:val="FontStyle62"/>
          <w:sz w:val="28"/>
          <w:szCs w:val="28"/>
          <w:lang w:val="ru-RU" w:eastAsia="ru-RU"/>
        </w:rPr>
        <w:t>начальной подготовки</w:t>
      </w:r>
      <w:r w:rsidRPr="001A4209">
        <w:rPr>
          <w:rStyle w:val="FontStyle62"/>
          <w:sz w:val="28"/>
          <w:szCs w:val="28"/>
          <w:lang w:val="ru-RU" w:eastAsia="ru-RU"/>
        </w:rPr>
        <w:t xml:space="preserve"> проводится коллективный разбор тренировочных занятий и соревнований, изучаются правила соревнований. Отдельные наиболее простые по содержанию тренировочные занятия </w:t>
      </w:r>
      <w:r w:rsidR="00B21228">
        <w:rPr>
          <w:rStyle w:val="FontStyle62"/>
          <w:sz w:val="28"/>
          <w:szCs w:val="28"/>
          <w:lang w:val="ru-RU" w:eastAsia="ru-RU"/>
        </w:rPr>
        <w:t>спортсмены</w:t>
      </w:r>
      <w:r w:rsidRPr="001A4209">
        <w:rPr>
          <w:rStyle w:val="FontStyle62"/>
          <w:sz w:val="28"/>
          <w:szCs w:val="28"/>
          <w:lang w:val="ru-RU" w:eastAsia="ru-RU"/>
        </w:rPr>
        <w:t xml:space="preserve"> выполняют самостоятельно. Они привлекаются к подготовке мест соревнований</w:t>
      </w:r>
      <w:r w:rsidR="00B21228">
        <w:rPr>
          <w:rStyle w:val="FontStyle62"/>
          <w:sz w:val="28"/>
          <w:szCs w:val="28"/>
          <w:lang w:val="ru-RU" w:eastAsia="ru-RU"/>
        </w:rPr>
        <w:t xml:space="preserve">, </w:t>
      </w:r>
      <w:r w:rsidRPr="001A4209">
        <w:rPr>
          <w:rStyle w:val="FontStyle62"/>
          <w:sz w:val="28"/>
          <w:szCs w:val="28"/>
          <w:lang w:val="ru-RU" w:eastAsia="ru-RU"/>
        </w:rPr>
        <w:t xml:space="preserve"> помо</w:t>
      </w:r>
      <w:r w:rsidR="00B21228">
        <w:rPr>
          <w:rStyle w:val="FontStyle62"/>
          <w:sz w:val="28"/>
          <w:szCs w:val="28"/>
          <w:lang w:val="ru-RU" w:eastAsia="ru-RU"/>
        </w:rPr>
        <w:t>гают в судействе соревнований и</w:t>
      </w:r>
      <w:r w:rsidRPr="001A4209">
        <w:rPr>
          <w:rStyle w:val="FontStyle62"/>
          <w:sz w:val="28"/>
          <w:szCs w:val="28"/>
          <w:lang w:val="ru-RU" w:eastAsia="ru-RU"/>
        </w:rPr>
        <w:t xml:space="preserve"> сдаче контрольных нормативов.</w:t>
      </w:r>
    </w:p>
    <w:p w:rsidR="00597211" w:rsidRPr="001A4209" w:rsidRDefault="00B21228" w:rsidP="00F24CEB">
      <w:pPr>
        <w:pStyle w:val="Style20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 xml:space="preserve">В </w:t>
      </w:r>
      <w:r w:rsidR="00597211" w:rsidRPr="001A4209">
        <w:rPr>
          <w:rStyle w:val="FontStyle62"/>
          <w:sz w:val="28"/>
          <w:szCs w:val="28"/>
          <w:lang w:val="ru-RU" w:eastAsia="ru-RU"/>
        </w:rPr>
        <w:t>тренировочных группах спортсмены участвуют в проведении тренировочных занятий в качестве помощника тренера, участвуют вместе с ним в составлении планов подготовки, привлекаются к судейству контрольных соревнований.</w:t>
      </w:r>
    </w:p>
    <w:p w:rsidR="00597211" w:rsidRDefault="00B21228" w:rsidP="00DC6EA4">
      <w:pPr>
        <w:spacing w:after="0" w:line="240" w:lineRule="auto"/>
        <w:ind w:firstLine="851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В группах</w:t>
      </w:r>
      <w:r w:rsidR="00597211" w:rsidRPr="001A4209">
        <w:rPr>
          <w:rStyle w:val="FontStyle62"/>
          <w:sz w:val="28"/>
          <w:szCs w:val="28"/>
        </w:rPr>
        <w:t xml:space="preserve"> совершенствования и высшего</w:t>
      </w:r>
      <w:r>
        <w:rPr>
          <w:rStyle w:val="FontStyle62"/>
          <w:sz w:val="28"/>
          <w:szCs w:val="28"/>
        </w:rPr>
        <w:t xml:space="preserve"> спортивного мастерства спортсмены</w:t>
      </w:r>
      <w:r w:rsidR="00597211" w:rsidRPr="001A4209">
        <w:rPr>
          <w:rStyle w:val="FontStyle62"/>
          <w:sz w:val="28"/>
          <w:szCs w:val="28"/>
        </w:rPr>
        <w:t xml:space="preserve"> часть тренировок выполняют самостоятельно, проводят отдельные занятия с младшими группами в качестве помощника тренера и инструктора, участвуют в судействе контрольных и официальных соревнований, выполняют необходимые требования для получения званий инструктора и судьи по спорту.</w:t>
      </w:r>
    </w:p>
    <w:p w:rsidR="00D676AB" w:rsidRDefault="00D676AB" w:rsidP="00F24CEB">
      <w:pPr>
        <w:pStyle w:val="Style2"/>
        <w:widowControl/>
        <w:spacing w:before="48"/>
        <w:ind w:left="2851"/>
        <w:jc w:val="left"/>
        <w:rPr>
          <w:rStyle w:val="FontStyle58"/>
          <w:sz w:val="28"/>
          <w:szCs w:val="28"/>
          <w:lang w:val="ru-RU" w:eastAsia="ru-RU"/>
        </w:rPr>
      </w:pPr>
    </w:p>
    <w:p w:rsidR="00D676AB" w:rsidRDefault="00D676AB" w:rsidP="00F24CEB">
      <w:pPr>
        <w:pStyle w:val="Style2"/>
        <w:widowControl/>
        <w:spacing w:before="48"/>
        <w:ind w:left="2851"/>
        <w:jc w:val="left"/>
        <w:rPr>
          <w:rStyle w:val="FontStyle58"/>
          <w:sz w:val="28"/>
          <w:szCs w:val="28"/>
          <w:lang w:val="ru-RU" w:eastAsia="ru-RU"/>
        </w:rPr>
      </w:pPr>
    </w:p>
    <w:p w:rsidR="00D676AB" w:rsidRPr="00D676AB" w:rsidRDefault="00735F4D" w:rsidP="00D676AB">
      <w:pPr>
        <w:pStyle w:val="Style2"/>
        <w:widowControl/>
        <w:spacing w:before="48"/>
        <w:rPr>
          <w:rStyle w:val="FontStyle58"/>
          <w:b w:val="0"/>
          <w:sz w:val="28"/>
          <w:szCs w:val="28"/>
          <w:lang w:val="ru-RU" w:eastAsia="ru-RU"/>
        </w:rPr>
      </w:pPr>
      <w:r>
        <w:rPr>
          <w:rStyle w:val="FontStyle58"/>
          <w:b w:val="0"/>
          <w:sz w:val="28"/>
          <w:szCs w:val="28"/>
          <w:lang w:val="ru-RU" w:eastAsia="ru-RU"/>
        </w:rPr>
        <w:t>-3</w:t>
      </w:r>
      <w:r w:rsidR="00606986">
        <w:rPr>
          <w:rStyle w:val="FontStyle58"/>
          <w:b w:val="0"/>
          <w:sz w:val="28"/>
          <w:szCs w:val="28"/>
          <w:lang w:val="ru-RU" w:eastAsia="ru-RU"/>
        </w:rPr>
        <w:t>4</w:t>
      </w:r>
      <w:r>
        <w:rPr>
          <w:rStyle w:val="FontStyle58"/>
          <w:b w:val="0"/>
          <w:sz w:val="28"/>
          <w:szCs w:val="28"/>
          <w:lang w:val="ru-RU" w:eastAsia="ru-RU"/>
        </w:rPr>
        <w:t>-</w:t>
      </w:r>
    </w:p>
    <w:p w:rsidR="00F24CEB" w:rsidRPr="00DC6EA4" w:rsidRDefault="000B402A" w:rsidP="00F24CEB">
      <w:pPr>
        <w:pStyle w:val="Style2"/>
        <w:widowControl/>
        <w:spacing w:before="48"/>
        <w:ind w:left="2851"/>
        <w:jc w:val="left"/>
        <w:rPr>
          <w:rStyle w:val="FontStyle58"/>
          <w:sz w:val="28"/>
          <w:szCs w:val="28"/>
          <w:lang w:val="ru-RU" w:eastAsia="ru-RU"/>
        </w:rPr>
      </w:pPr>
      <w:r w:rsidRPr="00DC6EA4">
        <w:rPr>
          <w:rStyle w:val="FontStyle58"/>
          <w:sz w:val="28"/>
          <w:szCs w:val="28"/>
          <w:lang w:val="ru-RU" w:eastAsia="ru-RU"/>
        </w:rPr>
        <w:lastRenderedPageBreak/>
        <w:t>Теоре</w:t>
      </w:r>
      <w:r w:rsidR="00B21228" w:rsidRPr="00DC6EA4">
        <w:rPr>
          <w:rStyle w:val="FontStyle58"/>
          <w:sz w:val="28"/>
          <w:szCs w:val="28"/>
          <w:lang w:val="ru-RU" w:eastAsia="ru-RU"/>
        </w:rPr>
        <w:t>тическая  подготовка</w:t>
      </w:r>
    </w:p>
    <w:p w:rsidR="00F24CEB" w:rsidRPr="00FB60DD" w:rsidRDefault="00F24CEB" w:rsidP="00B21228">
      <w:pPr>
        <w:pStyle w:val="Style15"/>
        <w:widowControl/>
        <w:spacing w:line="240" w:lineRule="exact"/>
        <w:ind w:firstLine="851"/>
        <w:rPr>
          <w:sz w:val="20"/>
          <w:szCs w:val="20"/>
          <w:lang w:val="ru-RU"/>
        </w:rPr>
      </w:pPr>
    </w:p>
    <w:p w:rsidR="00F24CEB" w:rsidRPr="00DC6EA4" w:rsidRDefault="00F24CEB" w:rsidP="00B21228">
      <w:pPr>
        <w:pStyle w:val="Style15"/>
        <w:widowControl/>
        <w:spacing w:before="29"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DC6EA4">
        <w:rPr>
          <w:rStyle w:val="FontStyle62"/>
          <w:sz w:val="28"/>
          <w:szCs w:val="28"/>
          <w:lang w:val="ru-RU" w:eastAsia="ru-RU"/>
        </w:rPr>
        <w:t>Теоретическая подготовка гребцов служит для лучшего освоения практических занятий, успешного прохождения инструкторской и судейской практики и является составной частью воспитательной работы и психологической подготовки.</w:t>
      </w:r>
    </w:p>
    <w:p w:rsidR="00F24CEB" w:rsidRPr="00DC6EA4" w:rsidRDefault="00B21228" w:rsidP="00B21228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DC6EA4">
        <w:rPr>
          <w:rStyle w:val="FontStyle62"/>
          <w:sz w:val="28"/>
          <w:szCs w:val="28"/>
          <w:lang w:val="ru-RU" w:eastAsia="ru-RU"/>
        </w:rPr>
        <w:t xml:space="preserve">Теоретическая подготовка на </w:t>
      </w:r>
      <w:r w:rsidR="00F24CEB" w:rsidRPr="00DC6EA4">
        <w:rPr>
          <w:rStyle w:val="FontStyle62"/>
          <w:sz w:val="28"/>
          <w:szCs w:val="28"/>
          <w:lang w:val="ru-RU" w:eastAsia="ru-RU"/>
        </w:rPr>
        <w:t xml:space="preserve"> этапах начальной подготовки проводится в виде коротких сообщений, объяснений, ра</w:t>
      </w:r>
      <w:r w:rsidRPr="00DC6EA4">
        <w:rPr>
          <w:rStyle w:val="FontStyle62"/>
          <w:sz w:val="28"/>
          <w:szCs w:val="28"/>
          <w:lang w:val="ru-RU" w:eastAsia="ru-RU"/>
        </w:rPr>
        <w:t xml:space="preserve">ссказов и бесед в начале </w:t>
      </w:r>
      <w:r w:rsidR="00F24CEB" w:rsidRPr="00DC6EA4">
        <w:rPr>
          <w:rStyle w:val="FontStyle62"/>
          <w:sz w:val="28"/>
          <w:szCs w:val="28"/>
          <w:lang w:val="ru-RU" w:eastAsia="ru-RU"/>
        </w:rPr>
        <w:t>тренировочного занятия или в форме объясн</w:t>
      </w:r>
      <w:r w:rsidRPr="00DC6EA4">
        <w:rPr>
          <w:rStyle w:val="FontStyle62"/>
          <w:sz w:val="28"/>
          <w:szCs w:val="28"/>
          <w:lang w:val="ru-RU" w:eastAsia="ru-RU"/>
        </w:rPr>
        <w:t xml:space="preserve">ений во время отдыха. На </w:t>
      </w:r>
      <w:r w:rsidR="00F24CEB" w:rsidRPr="00DC6EA4">
        <w:rPr>
          <w:rStyle w:val="FontStyle62"/>
          <w:sz w:val="28"/>
          <w:szCs w:val="28"/>
          <w:lang w:val="ru-RU" w:eastAsia="ru-RU"/>
        </w:rPr>
        <w:t>тренировочных этапах, кроме того, проводятся специальные занятия для теоретической подготовки в форме непродолжительных лекций, семинаров или методических занятий. Эффективность усвоения теоретико-методических знаний существенно повышается за счет использования учебных кино- и видеофильмов, мультимедийных пособий, рисунков, плакатов и других наглядных пособий.</w:t>
      </w:r>
    </w:p>
    <w:p w:rsidR="00F24CEB" w:rsidRPr="00DC6EA4" w:rsidRDefault="00F24CEB" w:rsidP="00B21228">
      <w:pPr>
        <w:pStyle w:val="Style22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DC6EA4">
        <w:rPr>
          <w:rStyle w:val="FontStyle62"/>
          <w:sz w:val="28"/>
          <w:szCs w:val="28"/>
          <w:lang w:val="ru-RU" w:eastAsia="ru-RU"/>
        </w:rPr>
        <w:t>При проведении теоретической подготовки сл</w:t>
      </w:r>
      <w:r w:rsidR="00B21228" w:rsidRPr="00DC6EA4">
        <w:rPr>
          <w:rStyle w:val="FontStyle62"/>
          <w:sz w:val="28"/>
          <w:szCs w:val="28"/>
          <w:lang w:val="ru-RU" w:eastAsia="ru-RU"/>
        </w:rPr>
        <w:t>едует учитывать возраст</w:t>
      </w:r>
      <w:r w:rsidRPr="00DC6EA4">
        <w:rPr>
          <w:rStyle w:val="FontStyle62"/>
          <w:sz w:val="28"/>
          <w:szCs w:val="28"/>
          <w:lang w:val="ru-RU" w:eastAsia="ru-RU"/>
        </w:rPr>
        <w:t xml:space="preserve"> и излагать материал в доступной им форме. В ходе теоретических занятий и бесед следует рекомендовать литературу для чтения о</w:t>
      </w:r>
      <w:r w:rsidR="00B21228" w:rsidRPr="00DC6EA4">
        <w:rPr>
          <w:rStyle w:val="FontStyle62"/>
          <w:sz w:val="28"/>
          <w:szCs w:val="28"/>
          <w:lang w:val="ru-RU" w:eastAsia="ru-RU"/>
        </w:rPr>
        <w:t>б</w:t>
      </w:r>
      <w:r w:rsidRPr="00DC6EA4">
        <w:rPr>
          <w:rStyle w:val="FontStyle62"/>
          <w:sz w:val="28"/>
          <w:szCs w:val="28"/>
          <w:lang w:val="ru-RU" w:eastAsia="ru-RU"/>
        </w:rPr>
        <w:t xml:space="preserve"> истории развития вида спорта, воспоминания известных спортсменов, учебные пособия по обучению и начальной тренировке по плаванию, спортивные журналы и энциклопедии для детей и т.п. Весьма </w:t>
      </w:r>
      <w:r w:rsidR="00C909FF" w:rsidRPr="00DC6EA4">
        <w:rPr>
          <w:rStyle w:val="FontStyle62"/>
          <w:sz w:val="28"/>
          <w:szCs w:val="28"/>
          <w:lang w:val="ru-RU" w:eastAsia="ru-RU"/>
        </w:rPr>
        <w:t>полезно</w:t>
      </w:r>
      <w:r w:rsidRPr="00DC6EA4">
        <w:rPr>
          <w:rStyle w:val="FontStyle62"/>
          <w:sz w:val="28"/>
          <w:szCs w:val="28"/>
          <w:lang w:val="ru-RU" w:eastAsia="ru-RU"/>
        </w:rPr>
        <w:t xml:space="preserve"> коллективный просмотр и обсуждение телевизионных передач и статей в периодических изданиях на спортивную тематику, а также получение спортивной информации с помощью современных мультимедийных пособий и источников в Интернете.</w:t>
      </w:r>
    </w:p>
    <w:p w:rsidR="00A111DD" w:rsidRDefault="00A111DD" w:rsidP="00A1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852" w:rsidRPr="00A111DD" w:rsidRDefault="00A111DD" w:rsidP="00A11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DD">
        <w:rPr>
          <w:rFonts w:ascii="Times New Roman" w:hAnsi="Times New Roman" w:cs="Times New Roman"/>
          <w:b/>
          <w:sz w:val="28"/>
          <w:szCs w:val="28"/>
        </w:rPr>
        <w:t>С</w:t>
      </w:r>
      <w:r w:rsidR="002D6717">
        <w:rPr>
          <w:rFonts w:ascii="Times New Roman" w:hAnsi="Times New Roman" w:cs="Times New Roman"/>
          <w:b/>
          <w:sz w:val="28"/>
          <w:szCs w:val="28"/>
        </w:rPr>
        <w:t>ИСТЕМА  КОНТРОЛЯ  И  ЗАЧЁТНЫЕ  ТРЕБОВАНИЯ</w:t>
      </w:r>
    </w:p>
    <w:p w:rsidR="00735F4D" w:rsidRDefault="00735F4D" w:rsidP="00735F4D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</w:p>
    <w:p w:rsidR="002D2C99" w:rsidRDefault="002D2C99" w:rsidP="00735F4D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Влияние  физических  качеств  и  телосложения  на  результативность  в  гребном  спорте: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74"/>
        <w:gridCol w:w="2465"/>
      </w:tblGrid>
      <w:tr w:rsidR="002D2C99" w:rsidRPr="009A63FC" w:rsidTr="002D2C99">
        <w:trPr>
          <w:tblCellSpacing w:w="5" w:type="nil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99" w:rsidRPr="009A63FC" w:rsidRDefault="002D2C99" w:rsidP="002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3FC">
              <w:rPr>
                <w:rFonts w:ascii="Times New Roman" w:hAnsi="Times New Roman" w:cs="Times New Roman"/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99" w:rsidRPr="009A63FC" w:rsidRDefault="002D2C99" w:rsidP="002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3FC">
              <w:rPr>
                <w:rFonts w:ascii="Times New Roman" w:hAnsi="Times New Roman" w:cs="Times New Roman"/>
                <w:sz w:val="28"/>
                <w:szCs w:val="28"/>
              </w:rPr>
              <w:t>Уровень влияния</w:t>
            </w:r>
          </w:p>
        </w:tc>
      </w:tr>
      <w:tr w:rsidR="002D2C99" w:rsidRPr="009A63FC" w:rsidTr="002D2C99">
        <w:trPr>
          <w:tblCellSpacing w:w="5" w:type="nil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99" w:rsidRPr="009A63FC" w:rsidRDefault="002D2C99" w:rsidP="002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3FC">
              <w:rPr>
                <w:rFonts w:ascii="Times New Roman" w:hAnsi="Times New Roman" w:cs="Times New Roman"/>
                <w:sz w:val="28"/>
                <w:szCs w:val="28"/>
              </w:rPr>
              <w:t>Скоростные способности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99" w:rsidRPr="009A63FC" w:rsidRDefault="002D2C99" w:rsidP="002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C99" w:rsidRPr="009A63FC" w:rsidTr="002D2C99">
        <w:trPr>
          <w:tblCellSpacing w:w="5" w:type="nil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99" w:rsidRPr="009A63FC" w:rsidRDefault="002D2C99" w:rsidP="002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3FC">
              <w:rPr>
                <w:rFonts w:ascii="Times New Roman" w:hAnsi="Times New Roman" w:cs="Times New Roman"/>
                <w:sz w:val="28"/>
                <w:szCs w:val="28"/>
              </w:rPr>
              <w:t>Мышечная сила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99" w:rsidRPr="009A63FC" w:rsidRDefault="002D2C99" w:rsidP="002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C99" w:rsidRPr="009A63FC" w:rsidTr="002D2C99">
        <w:trPr>
          <w:tblCellSpacing w:w="5" w:type="nil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99" w:rsidRPr="009A63FC" w:rsidRDefault="002D2C99" w:rsidP="002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3FC">
              <w:rPr>
                <w:rFonts w:ascii="Times New Roman" w:hAnsi="Times New Roman" w:cs="Times New Roman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99" w:rsidRPr="009A63FC" w:rsidRDefault="002D2C99" w:rsidP="002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C99" w:rsidRPr="009A63FC" w:rsidTr="002D2C99">
        <w:trPr>
          <w:tblCellSpacing w:w="5" w:type="nil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99" w:rsidRPr="009A63FC" w:rsidRDefault="002D2C99" w:rsidP="002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3FC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99" w:rsidRPr="009A63FC" w:rsidRDefault="002D2C99" w:rsidP="002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C99" w:rsidRPr="009A63FC" w:rsidTr="002D2C99">
        <w:trPr>
          <w:tblCellSpacing w:w="5" w:type="nil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99" w:rsidRPr="009A63FC" w:rsidRDefault="002D2C99" w:rsidP="002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3FC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99" w:rsidRPr="009A63FC" w:rsidRDefault="002D2C99" w:rsidP="002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C99" w:rsidRPr="009A63FC" w:rsidTr="002D2C99">
        <w:trPr>
          <w:tblCellSpacing w:w="5" w:type="nil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99" w:rsidRPr="009A63FC" w:rsidRDefault="002D2C99" w:rsidP="002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3FC">
              <w:rPr>
                <w:rFonts w:ascii="Times New Roman" w:hAnsi="Times New Roman" w:cs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99" w:rsidRPr="009A63FC" w:rsidRDefault="002D2C99" w:rsidP="002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C99" w:rsidRPr="009A63FC" w:rsidTr="002D2C99">
        <w:trPr>
          <w:tblCellSpacing w:w="5" w:type="nil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99" w:rsidRPr="009A63FC" w:rsidRDefault="002D2C99" w:rsidP="002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3FC">
              <w:rPr>
                <w:rFonts w:ascii="Times New Roman" w:hAnsi="Times New Roman" w:cs="Times New Roman"/>
                <w:sz w:val="28"/>
                <w:szCs w:val="28"/>
              </w:rPr>
              <w:t>Телосложение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99" w:rsidRPr="009A63FC" w:rsidRDefault="002D2C99" w:rsidP="002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D2C99" w:rsidRPr="009A63FC" w:rsidRDefault="002D2C99" w:rsidP="002D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3FC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2D2C99" w:rsidRPr="009A63FC" w:rsidRDefault="002D2C99" w:rsidP="002D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3FC">
        <w:rPr>
          <w:rFonts w:ascii="Times New Roman" w:hAnsi="Times New Roman" w:cs="Times New Roman"/>
          <w:sz w:val="28"/>
          <w:szCs w:val="28"/>
        </w:rPr>
        <w:t>3 - значительное влияние;</w:t>
      </w:r>
    </w:p>
    <w:p w:rsidR="002D2C99" w:rsidRPr="009A63FC" w:rsidRDefault="002D2C99" w:rsidP="002D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3FC">
        <w:rPr>
          <w:rFonts w:ascii="Times New Roman" w:hAnsi="Times New Roman" w:cs="Times New Roman"/>
          <w:sz w:val="28"/>
          <w:szCs w:val="28"/>
        </w:rPr>
        <w:t>2 - среднее влияние;</w:t>
      </w:r>
    </w:p>
    <w:p w:rsidR="002D2C99" w:rsidRDefault="002D2C99" w:rsidP="002D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3FC">
        <w:rPr>
          <w:rFonts w:ascii="Times New Roman" w:hAnsi="Times New Roman" w:cs="Times New Roman"/>
          <w:sz w:val="28"/>
          <w:szCs w:val="28"/>
        </w:rPr>
        <w:t>1 - незначительное влияние.</w:t>
      </w:r>
    </w:p>
    <w:p w:rsidR="00C909FF" w:rsidRDefault="00C909FF" w:rsidP="00C909FF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C909FF" w:rsidRDefault="00C909FF" w:rsidP="00C909FF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C909FF" w:rsidRDefault="00606986" w:rsidP="00C909FF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-35</w:t>
      </w:r>
      <w:r w:rsidR="00C909FF" w:rsidRPr="0086453A">
        <w:rPr>
          <w:sz w:val="28"/>
          <w:szCs w:val="28"/>
        </w:rPr>
        <w:t>-</w:t>
      </w:r>
    </w:p>
    <w:p w:rsidR="00C909FF" w:rsidRPr="009A63FC" w:rsidRDefault="00C909FF" w:rsidP="002D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251B" w:rsidRDefault="0020251B" w:rsidP="00A111DD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center"/>
        <w:rPr>
          <w:b/>
        </w:rPr>
        <w:sectPr w:rsidR="0020251B" w:rsidSect="00C0687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6453A" w:rsidRDefault="0086453A" w:rsidP="00A111DD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86453A" w:rsidRPr="0086453A" w:rsidRDefault="0086453A" w:rsidP="00A111DD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86453A" w:rsidRPr="0086453A" w:rsidRDefault="0086453A" w:rsidP="00864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3A">
        <w:rPr>
          <w:rFonts w:ascii="Times New Roman" w:hAnsi="Times New Roman" w:cs="Times New Roman"/>
          <w:sz w:val="28"/>
          <w:szCs w:val="28"/>
        </w:rPr>
        <w:t>НОРМАТИВЫ</w:t>
      </w:r>
    </w:p>
    <w:p w:rsidR="0086453A" w:rsidRPr="0086453A" w:rsidRDefault="0086453A" w:rsidP="00864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3A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86453A" w:rsidRPr="0086453A" w:rsidRDefault="0086453A" w:rsidP="00864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3A">
        <w:rPr>
          <w:rFonts w:ascii="Times New Roman" w:hAnsi="Times New Roman" w:cs="Times New Roman"/>
          <w:sz w:val="28"/>
          <w:szCs w:val="28"/>
        </w:rPr>
        <w:t>ДЛЯ ЗАЧИСЛЕНИЯ В ГРУППЫ НА ЭТАПЕ НАЧАЛЬНОЙ ПОДГОТОВКИ</w:t>
      </w:r>
    </w:p>
    <w:p w:rsidR="0086453A" w:rsidRPr="0086453A" w:rsidRDefault="0086453A" w:rsidP="00864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54"/>
        <w:gridCol w:w="5651"/>
        <w:gridCol w:w="6663"/>
      </w:tblGrid>
      <w:tr w:rsidR="0086453A" w:rsidRPr="0086453A" w:rsidTr="0086453A">
        <w:trPr>
          <w:tblCellSpacing w:w="5" w:type="nil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1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86453A" w:rsidRPr="0086453A" w:rsidTr="0086453A">
        <w:trPr>
          <w:tblCellSpacing w:w="5" w:type="nil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0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86453A" w:rsidRPr="0086453A" w:rsidTr="0086453A">
        <w:trPr>
          <w:tblCellSpacing w:w="5" w:type="nil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Бег на 30 м (не более 5,5 с)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Бег на 30 м (не более 6 с)</w:t>
            </w:r>
          </w:p>
        </w:tc>
      </w:tr>
      <w:tr w:rsidR="0086453A" w:rsidRPr="0086453A" w:rsidTr="0086453A">
        <w:trPr>
          <w:tblCellSpacing w:w="5" w:type="nil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Челночный бег 3 x 10 м (не более 9,6 с)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Челночный бег 3 x 10 м (не более 10,2 с)</w:t>
            </w:r>
          </w:p>
        </w:tc>
      </w:tr>
      <w:tr w:rsidR="0086453A" w:rsidRPr="0086453A" w:rsidTr="0086453A">
        <w:trPr>
          <w:tblCellSpacing w:w="5" w:type="nil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Бег 800 м (не более 4 мин. 15 с)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Бег 800 м (не более 4 мин. 30 с)</w:t>
            </w:r>
          </w:p>
        </w:tc>
      </w:tr>
      <w:tr w:rsidR="0086453A" w:rsidRPr="0086453A" w:rsidTr="0086453A">
        <w:trPr>
          <w:tblCellSpacing w:w="5" w:type="nil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Плавание 50 м (без учета времени)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Плавание 50 м (без учета времени)</w:t>
            </w:r>
          </w:p>
        </w:tc>
      </w:tr>
      <w:tr w:rsidR="0086453A" w:rsidRPr="0086453A" w:rsidTr="0086453A">
        <w:trPr>
          <w:tblCellSpacing w:w="5" w:type="nil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(не менее 4 раз)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453A" w:rsidRPr="0086453A" w:rsidTr="0086453A">
        <w:trPr>
          <w:tblCellSpacing w:w="5" w:type="nil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Приседания за 15 сек (не менее 12 раз)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Приседания за 15 сек (не менее 10 раз)</w:t>
            </w:r>
          </w:p>
        </w:tc>
      </w:tr>
      <w:tr w:rsidR="0086453A" w:rsidRPr="0086453A" w:rsidTr="0086453A">
        <w:trPr>
          <w:tblCellSpacing w:w="5" w:type="nil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Подъем туловища, лежа на спине (не менее 8 раз)</w:t>
            </w:r>
          </w:p>
        </w:tc>
      </w:tr>
      <w:tr w:rsidR="0086453A" w:rsidRPr="0086453A" w:rsidTr="0086453A">
        <w:trPr>
          <w:tblCellSpacing w:w="5" w:type="nil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(не менее 15 раз)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(не менее 10 раз)</w:t>
            </w:r>
          </w:p>
        </w:tc>
      </w:tr>
      <w:tr w:rsidR="0086453A" w:rsidRPr="0086453A" w:rsidTr="0086453A">
        <w:trPr>
          <w:tblCellSpacing w:w="5" w:type="nil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160 см)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150 см)</w:t>
            </w:r>
          </w:p>
        </w:tc>
      </w:tr>
      <w:tr w:rsidR="0086453A" w:rsidRPr="0086453A" w:rsidTr="0086453A">
        <w:trPr>
          <w:tblCellSpacing w:w="5" w:type="nil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Подъем туловища, лежа на спине за 20 сек (не менее 5 раз)</w:t>
            </w:r>
          </w:p>
        </w:tc>
      </w:tr>
    </w:tbl>
    <w:p w:rsidR="0086453A" w:rsidRPr="0086453A" w:rsidRDefault="0086453A" w:rsidP="008645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6453A" w:rsidRPr="0086453A" w:rsidRDefault="0086453A" w:rsidP="008645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6453A" w:rsidRPr="0086453A" w:rsidRDefault="0086453A" w:rsidP="0086453A">
      <w:pPr>
        <w:rPr>
          <w:rFonts w:ascii="Times New Roman" w:hAnsi="Times New Roman" w:cs="Times New Roman"/>
        </w:rPr>
      </w:pPr>
    </w:p>
    <w:p w:rsidR="0086453A" w:rsidRDefault="00606986" w:rsidP="00864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-36</w:t>
      </w:r>
      <w:r w:rsidR="0086453A">
        <w:rPr>
          <w:rFonts w:ascii="Times New Roman" w:hAnsi="Times New Roman" w:cs="Times New Roman"/>
          <w:sz w:val="28"/>
          <w:szCs w:val="28"/>
        </w:rPr>
        <w:t>-</w:t>
      </w:r>
    </w:p>
    <w:p w:rsidR="0086453A" w:rsidRDefault="0086453A" w:rsidP="00864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53A" w:rsidRPr="0086453A" w:rsidRDefault="0086453A" w:rsidP="00864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53A" w:rsidRPr="0086453A" w:rsidRDefault="0086453A" w:rsidP="00864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53A" w:rsidRPr="0086453A" w:rsidRDefault="0086453A" w:rsidP="00864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3A">
        <w:rPr>
          <w:rFonts w:ascii="Times New Roman" w:hAnsi="Times New Roman" w:cs="Times New Roman"/>
          <w:sz w:val="28"/>
          <w:szCs w:val="28"/>
        </w:rPr>
        <w:t>НОРМАТИВЫ</w:t>
      </w:r>
    </w:p>
    <w:p w:rsidR="0086453A" w:rsidRPr="0086453A" w:rsidRDefault="0086453A" w:rsidP="00864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3A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86453A" w:rsidRPr="0086453A" w:rsidRDefault="0086453A" w:rsidP="00864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3A">
        <w:rPr>
          <w:rFonts w:ascii="Times New Roman" w:hAnsi="Times New Roman" w:cs="Times New Roman"/>
          <w:sz w:val="28"/>
          <w:szCs w:val="28"/>
        </w:rPr>
        <w:t>ДЛЯ ЗАЧИСЛЕНИЯ В ГРУППЫ НА ТРЕНИРОВОЧНОМ ЭТАПЕ</w:t>
      </w:r>
    </w:p>
    <w:p w:rsidR="0086453A" w:rsidRPr="0086453A" w:rsidRDefault="0086453A" w:rsidP="00864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3A">
        <w:rPr>
          <w:rFonts w:ascii="Times New Roman" w:hAnsi="Times New Roman" w:cs="Times New Roman"/>
          <w:sz w:val="28"/>
          <w:szCs w:val="28"/>
        </w:rPr>
        <w:t>(ЭТАПЕ СПОРТИВНОЙ СПЕЦИАЛИЗАЦИИ)</w:t>
      </w:r>
    </w:p>
    <w:p w:rsidR="0086453A" w:rsidRPr="0086453A" w:rsidRDefault="0086453A" w:rsidP="00864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94"/>
        <w:gridCol w:w="6195"/>
        <w:gridCol w:w="6379"/>
      </w:tblGrid>
      <w:tr w:rsidR="0086453A" w:rsidRPr="0086453A" w:rsidTr="00624F57">
        <w:trPr>
          <w:tblCellSpacing w:w="5" w:type="nil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1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86453A" w:rsidRPr="0086453A" w:rsidTr="00624F57">
        <w:trPr>
          <w:tblCellSpacing w:w="5" w:type="nil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86453A" w:rsidRPr="0086453A" w:rsidTr="00624F57">
        <w:trPr>
          <w:tblCellSpacing w:w="5" w:type="nil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Бег 100 м (не более 14,5 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Бег 100 м (не более 16 с)</w:t>
            </w:r>
          </w:p>
        </w:tc>
      </w:tr>
      <w:tr w:rsidR="0086453A" w:rsidRPr="0086453A" w:rsidTr="00624F57">
        <w:trPr>
          <w:tblCellSpacing w:w="5" w:type="nil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Бег 1500 м (не более 6 мин. 45 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Бег 1500 м (не более 7 мин. 15 с)</w:t>
            </w:r>
          </w:p>
        </w:tc>
      </w:tr>
      <w:tr w:rsidR="0086453A" w:rsidRPr="0086453A" w:rsidTr="00624F57">
        <w:trPr>
          <w:tblCellSpacing w:w="5" w:type="nil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Плавание 100 м (не более 1 мин. 25 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Плавание 100 м (не более 1 мин. 45 с)</w:t>
            </w:r>
          </w:p>
        </w:tc>
      </w:tr>
      <w:tr w:rsidR="0086453A" w:rsidRPr="0086453A" w:rsidTr="00624F57">
        <w:trPr>
          <w:tblCellSpacing w:w="5" w:type="nil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Тяга штанги лежа (весом не менее 75% собственного веса)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Тяга штанги лежа (весом не менее 70% собственного веса)</w:t>
            </w:r>
          </w:p>
        </w:tc>
      </w:tr>
      <w:tr w:rsidR="0086453A" w:rsidRPr="0086453A" w:rsidTr="00624F57">
        <w:trPr>
          <w:tblCellSpacing w:w="5" w:type="nil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Тяга штанги лежа за 5 мин. весом 45 кг (не менее 140 раз)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Тяга штанги лежа за 5 мин. весом 35 кг (не менее 110 раз)</w:t>
            </w:r>
          </w:p>
        </w:tc>
      </w:tr>
      <w:tr w:rsidR="0086453A" w:rsidRPr="0086453A" w:rsidTr="00624F57">
        <w:trPr>
          <w:tblCellSpacing w:w="5" w:type="nil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Поточные прыжки в длину с двух ног за 15 с (не менее 20 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Поточные прыжки в длину с двух ног за 15 с (не менее 18 м)</w:t>
            </w:r>
          </w:p>
        </w:tc>
      </w:tr>
      <w:tr w:rsidR="0086453A" w:rsidRPr="0086453A" w:rsidTr="00624F57">
        <w:trPr>
          <w:tblCellSpacing w:w="5" w:type="nil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за 30 с (не менее 10 раз)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за 30 с (не менее 8 раз)</w:t>
            </w:r>
          </w:p>
        </w:tc>
      </w:tr>
      <w:tr w:rsidR="0086453A" w:rsidRPr="0086453A" w:rsidTr="00624F57">
        <w:trPr>
          <w:tblCellSpacing w:w="5" w:type="nil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Гребля одиночка 500 м (не более 2 мин. 15 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Гребля одиночка 500 м (не более 2 мин. 30 с)</w:t>
            </w:r>
          </w:p>
        </w:tc>
      </w:tr>
      <w:tr w:rsidR="0086453A" w:rsidRPr="0086453A" w:rsidTr="00624F57">
        <w:trPr>
          <w:tblCellSpacing w:w="5" w:type="nil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Гребля двойка без рулевого 500 м (не более 2 мин. 10 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Гребля двойка без рулевого 500 м (не более 2 мин. 25 с)</w:t>
            </w:r>
          </w:p>
        </w:tc>
      </w:tr>
      <w:tr w:rsidR="0086453A" w:rsidRPr="0086453A" w:rsidTr="00624F57">
        <w:trPr>
          <w:tblCellSpacing w:w="5" w:type="nil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1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86453A" w:rsidRDefault="0086453A" w:rsidP="0086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3A">
              <w:rPr>
                <w:rFonts w:ascii="Times New Roman" w:hAnsi="Times New Roman" w:cs="Times New Roman"/>
                <w:sz w:val="28"/>
                <w:szCs w:val="28"/>
              </w:rPr>
              <w:t>Третий спортивный разряд</w:t>
            </w:r>
          </w:p>
        </w:tc>
      </w:tr>
    </w:tbl>
    <w:p w:rsidR="0086453A" w:rsidRPr="0086453A" w:rsidRDefault="0086453A" w:rsidP="00864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6453A" w:rsidRDefault="0086453A" w:rsidP="0086453A"/>
    <w:p w:rsidR="0086453A" w:rsidRDefault="00606986" w:rsidP="0062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-37</w:t>
      </w:r>
      <w:r w:rsidR="00624F57">
        <w:rPr>
          <w:rFonts w:ascii="Times New Roman" w:hAnsi="Times New Roman" w:cs="Times New Roman"/>
          <w:sz w:val="28"/>
          <w:szCs w:val="28"/>
        </w:rPr>
        <w:t>-</w:t>
      </w:r>
    </w:p>
    <w:p w:rsidR="00C909FF" w:rsidRPr="00624F57" w:rsidRDefault="00C909FF" w:rsidP="0062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53A" w:rsidRPr="00624F57" w:rsidRDefault="0086453A" w:rsidP="0062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53A" w:rsidRPr="00624F57" w:rsidRDefault="0086453A" w:rsidP="0062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F57">
        <w:rPr>
          <w:rFonts w:ascii="Times New Roman" w:hAnsi="Times New Roman" w:cs="Times New Roman"/>
          <w:sz w:val="28"/>
          <w:szCs w:val="28"/>
        </w:rPr>
        <w:lastRenderedPageBreak/>
        <w:t>НОРМАТИВЫ</w:t>
      </w:r>
    </w:p>
    <w:p w:rsidR="0086453A" w:rsidRPr="00624F57" w:rsidRDefault="0086453A" w:rsidP="0062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F57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86453A" w:rsidRPr="00624F57" w:rsidRDefault="0086453A" w:rsidP="0062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F57">
        <w:rPr>
          <w:rFonts w:ascii="Times New Roman" w:hAnsi="Times New Roman" w:cs="Times New Roman"/>
          <w:sz w:val="28"/>
          <w:szCs w:val="28"/>
        </w:rPr>
        <w:t>ДЛЯ ЗАЧИСЛЕНИЯ В ГРУППЫ НА ЭТАПЕ СОВЕРШЕНСТВОВАНИЯ</w:t>
      </w:r>
    </w:p>
    <w:p w:rsidR="0086453A" w:rsidRPr="00624F57" w:rsidRDefault="0086453A" w:rsidP="0062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F57">
        <w:rPr>
          <w:rFonts w:ascii="Times New Roman" w:hAnsi="Times New Roman" w:cs="Times New Roman"/>
          <w:sz w:val="28"/>
          <w:szCs w:val="28"/>
        </w:rPr>
        <w:t>СПОРТИВНОГО МАСТЕРСТВА</w:t>
      </w:r>
    </w:p>
    <w:p w:rsidR="0086453A" w:rsidRPr="00624F57" w:rsidRDefault="0086453A" w:rsidP="0062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6237"/>
        <w:gridCol w:w="6378"/>
      </w:tblGrid>
      <w:tr w:rsidR="0086453A" w:rsidRPr="00624F57" w:rsidTr="00624F57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1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86453A" w:rsidRPr="00624F57" w:rsidTr="00624F57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86453A" w:rsidRPr="00624F57" w:rsidTr="00624F5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Бег 100 м (не более 13,5 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Бег 100 м (не более 15 с)</w:t>
            </w:r>
          </w:p>
        </w:tc>
      </w:tr>
      <w:tr w:rsidR="0086453A" w:rsidRPr="00624F57" w:rsidTr="00624F57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Гребля одиночка 2000 м (не более 8 мин. 15 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Гребля одиночка 2000 м (не более 8 мин. 50 с)</w:t>
            </w:r>
          </w:p>
        </w:tc>
      </w:tr>
      <w:tr w:rsidR="0086453A" w:rsidRPr="00624F57" w:rsidTr="00624F57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Гребля двойка без рулевого 2000 м (не более 7 мин. 45 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Гребля двойка без рулевого 2000 м (не более 8 мин. 15 с)</w:t>
            </w:r>
          </w:p>
        </w:tc>
      </w:tr>
      <w:tr w:rsidR="0086453A" w:rsidRPr="00624F57" w:rsidTr="00624F5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Гребной эргометр 2000 м (не более 6 мин. 50 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Гребной эргометр 2000 м (не более 7 мин. 40 с)</w:t>
            </w:r>
          </w:p>
        </w:tc>
      </w:tr>
      <w:tr w:rsidR="0086453A" w:rsidRPr="00624F57" w:rsidTr="00624F57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Бег 3000 м (не более 12 мин. 45 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Бег 3000 м (не более 14 мин. 15 с)</w:t>
            </w:r>
          </w:p>
        </w:tc>
      </w:tr>
      <w:tr w:rsidR="0086453A" w:rsidRPr="00624F57" w:rsidTr="00624F57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Гребной эргометр 6000 м (не более 22 мин. 30 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Гребной эргометр 6000 м (не более 24 мин. 00 с)</w:t>
            </w:r>
          </w:p>
        </w:tc>
      </w:tr>
      <w:tr w:rsidR="0086453A" w:rsidRPr="00624F57" w:rsidTr="00624F57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Тяга штанги лежа (весом не менее 95% собственного веса)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Тяга штанги лежа (весом не менее 85% собственного веса)</w:t>
            </w:r>
          </w:p>
        </w:tc>
      </w:tr>
      <w:tr w:rsidR="0086453A" w:rsidRPr="00624F57" w:rsidTr="00624F57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Для спортивных дисциплин, содержащих в своем наименовании словосочетание "легкий вес"</w:t>
            </w:r>
          </w:p>
        </w:tc>
      </w:tr>
      <w:tr w:rsidR="0086453A" w:rsidRPr="00624F57" w:rsidTr="00624F57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Тяга штанги лежа (весом не менее 90% собственного веса)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Тяга штанги лежа (весом не менее 70% собственного веса)</w:t>
            </w:r>
          </w:p>
        </w:tc>
      </w:tr>
      <w:tr w:rsidR="0086453A" w:rsidRPr="00624F57" w:rsidTr="00624F57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Тяга штанги лежа за 7 мин. весом 50 кг (не менее 190 раз)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Тяга штанги лежа за 7 мин. весом 40 кг (не менее 165 раз)</w:t>
            </w:r>
          </w:p>
        </w:tc>
      </w:tr>
      <w:tr w:rsidR="0086453A" w:rsidRPr="00624F57" w:rsidTr="00624F57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Для спортивных дисциплин, содержащих в своем наименовании словосочетание "легкий вес"</w:t>
            </w:r>
          </w:p>
        </w:tc>
      </w:tr>
      <w:tr w:rsidR="0086453A" w:rsidRPr="00624F57" w:rsidTr="00624F57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Тяга штанги лежа за 7 мин. весом 50 кг (не менее 180 раз)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Тяга штанги лежа за 7 мин. весом 40 кг (не менее 150 раз)</w:t>
            </w:r>
          </w:p>
        </w:tc>
      </w:tr>
      <w:tr w:rsidR="0086453A" w:rsidRPr="00624F57" w:rsidTr="00624F5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1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Кандидат в мастера спорта</w:t>
            </w:r>
          </w:p>
        </w:tc>
      </w:tr>
    </w:tbl>
    <w:p w:rsidR="0086453A" w:rsidRDefault="0086453A" w:rsidP="00624F57">
      <w:pPr>
        <w:spacing w:after="0" w:line="240" w:lineRule="auto"/>
      </w:pPr>
    </w:p>
    <w:p w:rsidR="0086453A" w:rsidRPr="00624F57" w:rsidRDefault="00606986" w:rsidP="0062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-38-</w:t>
      </w:r>
    </w:p>
    <w:p w:rsidR="0086453A" w:rsidRPr="00624F57" w:rsidRDefault="0086453A" w:rsidP="0062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53A" w:rsidRPr="006373F3" w:rsidRDefault="0086453A" w:rsidP="0062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F3">
        <w:rPr>
          <w:rFonts w:ascii="Times New Roman" w:hAnsi="Times New Roman" w:cs="Times New Roman"/>
          <w:b/>
          <w:sz w:val="28"/>
          <w:szCs w:val="28"/>
        </w:rPr>
        <w:lastRenderedPageBreak/>
        <w:t>НОРМАТИВЫ</w:t>
      </w:r>
    </w:p>
    <w:p w:rsidR="0086453A" w:rsidRPr="006373F3" w:rsidRDefault="0086453A" w:rsidP="0062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F3">
        <w:rPr>
          <w:rFonts w:ascii="Times New Roman" w:hAnsi="Times New Roman" w:cs="Times New Roman"/>
          <w:b/>
          <w:sz w:val="28"/>
          <w:szCs w:val="28"/>
        </w:rPr>
        <w:t>ОБЩЕЙ ФИЗИЧЕСКОЙ И СПЕЦИАЛЬНОЙ ФИЗИЧЕСКОЙ ПОДГОТОВКИ</w:t>
      </w:r>
    </w:p>
    <w:p w:rsidR="0086453A" w:rsidRPr="006373F3" w:rsidRDefault="0086453A" w:rsidP="0062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F3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ВЫСШЕГО</w:t>
      </w:r>
    </w:p>
    <w:p w:rsidR="0086453A" w:rsidRPr="006373F3" w:rsidRDefault="0086453A" w:rsidP="0062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F3">
        <w:rPr>
          <w:rFonts w:ascii="Times New Roman" w:hAnsi="Times New Roman" w:cs="Times New Roman"/>
          <w:b/>
          <w:sz w:val="28"/>
          <w:szCs w:val="28"/>
        </w:rPr>
        <w:t>СПОРТИВНОГО МАСТЕРСТВА</w:t>
      </w:r>
    </w:p>
    <w:p w:rsidR="0086453A" w:rsidRPr="00624F57" w:rsidRDefault="0086453A" w:rsidP="0062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12"/>
        <w:gridCol w:w="4409"/>
        <w:gridCol w:w="8647"/>
      </w:tblGrid>
      <w:tr w:rsidR="0086453A" w:rsidRPr="00624F57" w:rsidTr="00D32C09">
        <w:trPr>
          <w:tblCellSpacing w:w="5" w:type="nil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1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Бег 100 м (не более 13,0 с)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Бег 100 м (не более 14,5 с)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Для спортивных дисциплин, содержащих в своем наименовании словосочетание "легкий вес"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Бег 100 м (не более 13,5 с)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Бег 100 м (не более 15,0 с)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Гребля одиночка 2000 м (не более 8 мин. 00 с)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Гребля одиночка 2000 м (не более 8 мин. 35 с)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Для спортивных дисциплин, содержащих в своем наименовании словосочетание "легкий вес"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Гребля одиночка 2000 м (не более 8 мин. 15 с)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Гребля одиночка 2000 м (не более 8 мин. 50 с)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Гребля двойка без рулевого 2000 м (не более 7 мин. 30 с)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Гребля двойка без рулевого 2000 м (не более 8 мин. 05 с)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Для спортивных дисциплин, содержащих в своем наименовании словосочетание "легкий вес"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Гребля двойка без рулевого 2000 м (не более 7 мин. 45 с)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Гребля двойка без рулевого 2000 м (не более 8 мин. 15 с)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Гребной эргометр 2000 м (не более 6 мин. 30 с)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Гребной эргометр 2000 м (не более 7 мин. 20 с)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Для спортивных дисциплин, содержащих в своем наименовании словосочетание "легкий вес"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Гребной эргометр 2000 м (не более 6 мин. 35 с)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Гребной эргометр 2000 м (не более 7 мин. 35 с)</w:t>
            </w:r>
          </w:p>
        </w:tc>
      </w:tr>
    </w:tbl>
    <w:p w:rsidR="0086453A" w:rsidRPr="00D32C09" w:rsidRDefault="00606986" w:rsidP="00D32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-39</w:t>
      </w:r>
      <w:r w:rsidR="00D32C09">
        <w:rPr>
          <w:rFonts w:ascii="Times New Roman" w:hAnsi="Times New Roman" w:cs="Times New Roman"/>
          <w:sz w:val="28"/>
          <w:szCs w:val="28"/>
        </w:rPr>
        <w:t>-</w:t>
      </w:r>
    </w:p>
    <w:p w:rsidR="0086453A" w:rsidRPr="00624F57" w:rsidRDefault="0086453A" w:rsidP="00624F57">
      <w:pPr>
        <w:spacing w:after="0" w:line="240" w:lineRule="auto"/>
        <w:rPr>
          <w:rFonts w:ascii="Times New Roman" w:hAnsi="Times New Roman" w:cs="Times New Roman"/>
        </w:rPr>
      </w:pPr>
    </w:p>
    <w:p w:rsidR="0086453A" w:rsidRPr="00624F57" w:rsidRDefault="0086453A" w:rsidP="00624F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12"/>
        <w:gridCol w:w="4409"/>
        <w:gridCol w:w="8647"/>
      </w:tblGrid>
      <w:tr w:rsidR="0086453A" w:rsidRPr="00624F57" w:rsidTr="00D32C09">
        <w:trPr>
          <w:tblCellSpacing w:w="5" w:type="nil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Выносливость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Бег 3000 м (не более 12 мин. 15 с)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Бег 3000 м (не более 13 мин. 45 с)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Для спортивных дисциплин, содержащих в своем наименовании словосочетание "легкий вес"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Бег 3000 м (не более 12 мин. 00 с)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Бег 3000 м (не более 13 мин. 15 с)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Гребной эргометр 6000 м (не более 22 мин. 00 с)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Гребной эргометр 6000 м (не более 24 мин. 00 с)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Для спортивных дисциплин, содержащих в своем наименовании словосочетание "легкий вес"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Гребной эргометр 6000 м (не более 22 мин. 30 с)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Гребной эргометр 6000 м (не более 24 мин. 00 с)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Тяга штанги лежа (весом не менее 100% собственного веса)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Тяга штанги лежа (весом не менее 90% собственного веса)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Для спортивных дисциплин, содержащих в своем наименовании словосочетание "легкий вес"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Тяга штанги лежа (весом не менее 90% собственного веса)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Тяга штанги лежа (весом не менее 80% собственного веса)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Тяга штанги лежа за 7 мин. весом 50 кг (не менее 200 раз)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Тяга штанги лежа за 7 мин. весом 40 кг (не менее 180 раз)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Для спортивных дисциплин, содержащих в своем наименовании словосочетание "легкий вес"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Тяга штанги лежа за 7 мин. весом 50 кг (не менее 180 раз)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Тяга штанги лежа за 7 мин. весом 40 кг (не менее 150 раз)</w:t>
            </w:r>
          </w:p>
        </w:tc>
      </w:tr>
      <w:tr w:rsidR="0086453A" w:rsidRPr="00624F57" w:rsidTr="00D32C09">
        <w:trPr>
          <w:tblCellSpacing w:w="5" w:type="nil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Спортивное звание</w:t>
            </w:r>
          </w:p>
        </w:tc>
        <w:tc>
          <w:tcPr>
            <w:tcW w:w="1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A" w:rsidRPr="00624F57" w:rsidRDefault="0086453A" w:rsidP="0062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57">
              <w:rPr>
                <w:rFonts w:ascii="Times New Roman" w:hAnsi="Times New Roman" w:cs="Times New Roman"/>
                <w:sz w:val="28"/>
                <w:szCs w:val="28"/>
              </w:rPr>
              <w:t>Мастер спорта России, Мастер спорта России международного класса</w:t>
            </w:r>
          </w:p>
        </w:tc>
      </w:tr>
    </w:tbl>
    <w:p w:rsidR="0020251B" w:rsidRDefault="0020251B" w:rsidP="00525F7A">
      <w:pPr>
        <w:pStyle w:val="msonormalcxspmiddle"/>
        <w:widowControl w:val="0"/>
        <w:spacing w:before="0" w:beforeAutospacing="0" w:after="0" w:afterAutospacing="0"/>
        <w:contextualSpacing/>
        <w:rPr>
          <w:b/>
        </w:rPr>
      </w:pPr>
    </w:p>
    <w:p w:rsidR="00525F7A" w:rsidRDefault="00525F7A" w:rsidP="00525F7A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525F7A" w:rsidRDefault="00525F7A" w:rsidP="00525F7A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525F7A" w:rsidRDefault="00525F7A" w:rsidP="00525F7A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525F7A" w:rsidRDefault="00525F7A" w:rsidP="00525F7A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525F7A" w:rsidRDefault="00525F7A" w:rsidP="00525F7A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525F7A" w:rsidRPr="00801BE8" w:rsidRDefault="00525F7A" w:rsidP="00525F7A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801BE8">
        <w:rPr>
          <w:sz w:val="28"/>
          <w:szCs w:val="28"/>
        </w:rPr>
        <w:t>-4</w:t>
      </w:r>
      <w:r w:rsidR="00606986">
        <w:rPr>
          <w:sz w:val="28"/>
          <w:szCs w:val="28"/>
        </w:rPr>
        <w:t>0</w:t>
      </w:r>
      <w:r w:rsidRPr="00801BE8">
        <w:rPr>
          <w:sz w:val="28"/>
          <w:szCs w:val="28"/>
        </w:rPr>
        <w:t>-</w:t>
      </w:r>
    </w:p>
    <w:p w:rsidR="0020251B" w:rsidRDefault="0020251B">
      <w:pPr>
        <w:rPr>
          <w:b/>
        </w:rPr>
        <w:sectPr w:rsidR="0020251B" w:rsidSect="0020251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A111DD" w:rsidRPr="00BF2223" w:rsidRDefault="00735F4D" w:rsidP="00A111DD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 </w:t>
      </w:r>
      <w:r w:rsidR="00A111DD" w:rsidRPr="00BF2223">
        <w:rPr>
          <w:sz w:val="28"/>
          <w:szCs w:val="28"/>
        </w:rPr>
        <w:t xml:space="preserve"> контр</w:t>
      </w:r>
      <w:r w:rsidR="00DC6EA4" w:rsidRPr="00BF2223">
        <w:rPr>
          <w:sz w:val="28"/>
          <w:szCs w:val="28"/>
        </w:rPr>
        <w:t>оля - получение полной объектив</w:t>
      </w:r>
      <w:r w:rsidR="00A111DD" w:rsidRPr="00BF2223">
        <w:rPr>
          <w:sz w:val="28"/>
          <w:szCs w:val="28"/>
        </w:rPr>
        <w:t>ной информации о здоровье и п</w:t>
      </w:r>
      <w:r w:rsidR="00BF2223" w:rsidRPr="00BF2223">
        <w:rPr>
          <w:sz w:val="28"/>
          <w:szCs w:val="28"/>
        </w:rPr>
        <w:t>одготовленности каждого занимающегося</w:t>
      </w:r>
      <w:r w:rsidR="00A111DD" w:rsidRPr="00BF2223">
        <w:rPr>
          <w:sz w:val="28"/>
          <w:szCs w:val="28"/>
        </w:rPr>
        <w:t>.</w:t>
      </w:r>
    </w:p>
    <w:p w:rsidR="00A111DD" w:rsidRPr="00BF2223" w:rsidRDefault="00735F4D" w:rsidP="00A111DD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C6EA4" w:rsidRPr="00BF2223">
        <w:rPr>
          <w:sz w:val="28"/>
          <w:szCs w:val="28"/>
        </w:rPr>
        <w:t xml:space="preserve">онтроль </w:t>
      </w:r>
      <w:r w:rsidR="00A111DD" w:rsidRPr="00BF2223">
        <w:rPr>
          <w:sz w:val="28"/>
          <w:szCs w:val="28"/>
        </w:rPr>
        <w:t xml:space="preserve"> включает в себя единую систему проведения всех процедур обследования, оценки структуры тренировочной и соревновательной деятельности (соответствие спортив</w:t>
      </w:r>
      <w:r w:rsidR="00DC6EA4" w:rsidRPr="00BF2223">
        <w:rPr>
          <w:sz w:val="28"/>
          <w:szCs w:val="28"/>
        </w:rPr>
        <w:t>ных результатов прогнозу, выпол</w:t>
      </w:r>
      <w:r w:rsidR="00A111DD" w:rsidRPr="00BF2223">
        <w:rPr>
          <w:sz w:val="28"/>
          <w:szCs w:val="28"/>
        </w:rPr>
        <w:t>нение индивидуальных планов п</w:t>
      </w:r>
      <w:r w:rsidR="00DC6EA4" w:rsidRPr="00BF2223">
        <w:rPr>
          <w:sz w:val="28"/>
          <w:szCs w:val="28"/>
        </w:rPr>
        <w:t>о тренировочным нагрузкам, диаг</w:t>
      </w:r>
      <w:r w:rsidR="00A111DD" w:rsidRPr="00BF2223">
        <w:rPr>
          <w:sz w:val="28"/>
          <w:szCs w:val="28"/>
        </w:rPr>
        <w:t>ностика здоровья и функциональн</w:t>
      </w:r>
      <w:r w:rsidR="00BF2223" w:rsidRPr="00BF2223">
        <w:rPr>
          <w:sz w:val="28"/>
          <w:szCs w:val="28"/>
        </w:rPr>
        <w:t>ого состояния, уровень специаль</w:t>
      </w:r>
      <w:r w:rsidR="00A111DD" w:rsidRPr="00BF2223">
        <w:rPr>
          <w:sz w:val="28"/>
          <w:szCs w:val="28"/>
        </w:rPr>
        <w:t>ной физической, технической и психологической подготовленности, выполнение назначенных лечебно-</w:t>
      </w:r>
      <w:r w:rsidR="00DC6EA4" w:rsidRPr="00BF2223">
        <w:rPr>
          <w:sz w:val="28"/>
          <w:szCs w:val="28"/>
        </w:rPr>
        <w:t>профилактических процедур и вос</w:t>
      </w:r>
      <w:r w:rsidR="00A111DD" w:rsidRPr="00BF2223">
        <w:rPr>
          <w:sz w:val="28"/>
          <w:szCs w:val="28"/>
        </w:rPr>
        <w:t>становительных мероприятий и т.д.).</w:t>
      </w:r>
    </w:p>
    <w:p w:rsidR="00BF2223" w:rsidRDefault="00735F4D" w:rsidP="00BF2223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К</w:t>
      </w:r>
      <w:r w:rsidR="00BF2223" w:rsidRPr="00B40662">
        <w:rPr>
          <w:rStyle w:val="FontStyle62"/>
          <w:sz w:val="28"/>
          <w:szCs w:val="28"/>
          <w:lang w:val="ru-RU" w:eastAsia="ru-RU"/>
        </w:rPr>
        <w:t>онтроль проводится с целью оценки динамики физического развития, уровня общей и специальной подготовленности, функционального состояния организма, адекватности тренировочных нагрузок возможностям занимающихся. Важной составляющей контроля являются параметры тренировочных и соревновательных нагрузок. Состав контрольных показателей определяется ур</w:t>
      </w:r>
      <w:r w:rsidR="00BF2223">
        <w:rPr>
          <w:rStyle w:val="FontStyle62"/>
          <w:sz w:val="28"/>
          <w:szCs w:val="28"/>
          <w:lang w:val="ru-RU" w:eastAsia="ru-RU"/>
        </w:rPr>
        <w:t xml:space="preserve">овнем спортивного мастерства (и </w:t>
      </w:r>
      <w:r w:rsidR="00BF2223" w:rsidRPr="00B40662">
        <w:rPr>
          <w:rStyle w:val="FontStyle62"/>
          <w:sz w:val="28"/>
          <w:szCs w:val="28"/>
          <w:lang w:val="ru-RU" w:eastAsia="ru-RU"/>
        </w:rPr>
        <w:t xml:space="preserve"> соответственно, этапом многолетней тренировки) и видом контроля (этапный, текущий </w:t>
      </w:r>
      <w:r w:rsidR="00BF2223">
        <w:rPr>
          <w:rStyle w:val="FontStyle62"/>
          <w:sz w:val="28"/>
          <w:szCs w:val="28"/>
          <w:lang w:val="ru-RU" w:eastAsia="ru-RU"/>
        </w:rPr>
        <w:t xml:space="preserve"> и</w:t>
      </w:r>
      <w:r w:rsidR="00BF2223" w:rsidRPr="00B40662">
        <w:rPr>
          <w:rStyle w:val="FontStyle62"/>
          <w:sz w:val="28"/>
          <w:szCs w:val="28"/>
          <w:lang w:val="ru-RU" w:eastAsia="ru-RU"/>
        </w:rPr>
        <w:t>оперативный).</w:t>
      </w:r>
    </w:p>
    <w:p w:rsidR="00801BE8" w:rsidRPr="00B40662" w:rsidRDefault="00801BE8" w:rsidP="00BF2223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</w:p>
    <w:p w:rsidR="00BF2223" w:rsidRPr="00B40662" w:rsidRDefault="00BF2223" w:rsidP="00BF2223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B40662">
        <w:rPr>
          <w:rStyle w:val="FontStyle62"/>
          <w:sz w:val="28"/>
          <w:szCs w:val="28"/>
          <w:lang w:val="ru-RU" w:eastAsia="ru-RU"/>
        </w:rPr>
        <w:t>Этапный контроль необходим для всех занимающихся. Значимость текущего и оперативного контроля возрастает по мере увеличения тренировочных нагрузок на этапах многолетней подготовки.</w:t>
      </w:r>
    </w:p>
    <w:p w:rsidR="00BF2223" w:rsidRPr="006373F3" w:rsidRDefault="00BF2223" w:rsidP="00BF2223">
      <w:pPr>
        <w:pStyle w:val="Style40"/>
        <w:widowControl/>
        <w:jc w:val="center"/>
        <w:rPr>
          <w:rStyle w:val="FontStyle65"/>
          <w:b/>
          <w:sz w:val="28"/>
          <w:szCs w:val="28"/>
          <w:lang w:val="ru-RU" w:eastAsia="ru-RU"/>
        </w:rPr>
      </w:pPr>
      <w:r w:rsidRPr="006373F3">
        <w:rPr>
          <w:rStyle w:val="FontStyle65"/>
          <w:b/>
          <w:sz w:val="28"/>
          <w:szCs w:val="28"/>
          <w:lang w:val="ru-RU" w:eastAsia="ru-RU"/>
        </w:rPr>
        <w:t>Этапный контроль</w:t>
      </w:r>
    </w:p>
    <w:p w:rsidR="00BF2223" w:rsidRDefault="00BF2223" w:rsidP="00BF2223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B40662">
        <w:rPr>
          <w:rStyle w:val="FontStyle62"/>
          <w:sz w:val="28"/>
          <w:szCs w:val="28"/>
          <w:lang w:val="ru-RU" w:eastAsia="ru-RU"/>
        </w:rPr>
        <w:t>Этапный контроль</w:t>
      </w:r>
      <w:r>
        <w:rPr>
          <w:rStyle w:val="FontStyle62"/>
          <w:sz w:val="28"/>
          <w:szCs w:val="28"/>
          <w:lang w:val="ru-RU" w:eastAsia="ru-RU"/>
        </w:rPr>
        <w:t xml:space="preserve"> проводится</w:t>
      </w:r>
      <w:r w:rsidRPr="00B40662">
        <w:rPr>
          <w:rStyle w:val="FontStyle62"/>
          <w:sz w:val="28"/>
          <w:szCs w:val="28"/>
          <w:lang w:val="ru-RU" w:eastAsia="ru-RU"/>
        </w:rPr>
        <w:t xml:space="preserve">дважды в году (в начале и в конце сезона). Его задачами являются: 1) определение изменения физического развития, общейи специальной подготовленности занимающегося; </w:t>
      </w:r>
      <w:r>
        <w:rPr>
          <w:rStyle w:val="FontStyle62"/>
          <w:sz w:val="28"/>
          <w:szCs w:val="28"/>
          <w:lang w:val="ru-RU" w:eastAsia="ru-RU"/>
        </w:rPr>
        <w:t xml:space="preserve"> 2)</w:t>
      </w:r>
      <w:r w:rsidRPr="00B40662">
        <w:rPr>
          <w:rStyle w:val="FontStyle62"/>
          <w:sz w:val="28"/>
          <w:szCs w:val="28"/>
          <w:lang w:val="ru-RU" w:eastAsia="ru-RU"/>
        </w:rPr>
        <w:t xml:space="preserve">оценка соответствия годичных приростов нормативным с учетом индивидуальных особенностей темпов биологического </w:t>
      </w:r>
      <w:r>
        <w:rPr>
          <w:rStyle w:val="FontStyle62"/>
          <w:sz w:val="28"/>
          <w:szCs w:val="28"/>
          <w:lang w:val="ru-RU" w:eastAsia="ru-RU"/>
        </w:rPr>
        <w:t xml:space="preserve"> развития; 3)</w:t>
      </w:r>
      <w:r w:rsidRPr="00B40662">
        <w:rPr>
          <w:rStyle w:val="FontStyle62"/>
          <w:sz w:val="28"/>
          <w:szCs w:val="28"/>
          <w:lang w:val="ru-RU" w:eastAsia="ru-RU"/>
        </w:rPr>
        <w:t>разработка индивидуальных рекомендаций для коррекции тренировочного процесса и перевода занимающегося на следующий этап многолетней подготовки.</w:t>
      </w:r>
    </w:p>
    <w:p w:rsidR="00BF2223" w:rsidRPr="006373F3" w:rsidRDefault="00BF2223" w:rsidP="00BF2223">
      <w:pPr>
        <w:pStyle w:val="Style40"/>
        <w:widowControl/>
        <w:jc w:val="center"/>
        <w:rPr>
          <w:rStyle w:val="FontStyle65"/>
          <w:b/>
          <w:sz w:val="28"/>
          <w:szCs w:val="28"/>
          <w:lang w:val="ru-RU" w:eastAsia="ru-RU"/>
        </w:rPr>
      </w:pPr>
      <w:r w:rsidRPr="006373F3">
        <w:rPr>
          <w:rStyle w:val="FontStyle65"/>
          <w:b/>
          <w:sz w:val="28"/>
          <w:szCs w:val="28"/>
          <w:lang w:val="ru-RU" w:eastAsia="ru-RU"/>
        </w:rPr>
        <w:t>Общая  физическая  подготовленность</w:t>
      </w:r>
    </w:p>
    <w:p w:rsidR="00BF2223" w:rsidRPr="006957C3" w:rsidRDefault="00BF2223" w:rsidP="00BF2223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6957C3">
        <w:rPr>
          <w:rStyle w:val="FontStyle62"/>
          <w:sz w:val="28"/>
          <w:szCs w:val="28"/>
          <w:lang w:val="ru-RU" w:eastAsia="ru-RU"/>
        </w:rPr>
        <w:t xml:space="preserve">В комплекстестов для </w:t>
      </w:r>
      <w:r>
        <w:rPr>
          <w:rStyle w:val="FontStyle62"/>
          <w:sz w:val="28"/>
          <w:szCs w:val="28"/>
          <w:lang w:val="ru-RU" w:eastAsia="ru-RU"/>
        </w:rPr>
        <w:t xml:space="preserve"> оценки</w:t>
      </w:r>
      <w:r w:rsidRPr="006957C3">
        <w:rPr>
          <w:rStyle w:val="FontStyle62"/>
          <w:sz w:val="28"/>
          <w:szCs w:val="28"/>
          <w:lang w:val="ru-RU" w:eastAsia="ru-RU"/>
        </w:rPr>
        <w:t>физической подготовленности входят:</w:t>
      </w:r>
    </w:p>
    <w:p w:rsidR="00BF2223" w:rsidRPr="000C1B4D" w:rsidRDefault="00BF2223" w:rsidP="00BF2223">
      <w:pPr>
        <w:pStyle w:val="Style38"/>
        <w:widowControl/>
        <w:tabs>
          <w:tab w:val="left" w:pos="0"/>
        </w:tabs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0C1B4D">
        <w:rPr>
          <w:rStyle w:val="FontStyle62"/>
          <w:sz w:val="28"/>
          <w:szCs w:val="28"/>
          <w:lang w:val="ru-RU" w:eastAsia="ru-RU"/>
        </w:rPr>
        <w:t>-тест  № 1  (быстрота) - бег на 30 м  и  100  м; на дорожке стадиона или манежа, в спортивной обуви без шипов, с высокого старта. В каждом забеге участвуют не менее двух человек.</w:t>
      </w:r>
    </w:p>
    <w:p w:rsidR="00BF2223" w:rsidRDefault="00BF2223" w:rsidP="00BF2223">
      <w:pPr>
        <w:pStyle w:val="Style38"/>
        <w:widowControl/>
        <w:tabs>
          <w:tab w:val="left" w:pos="0"/>
        </w:tabs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-тест  № 2  (скоростно-силовые  качества) - п</w:t>
      </w:r>
      <w:r w:rsidRPr="006957C3">
        <w:rPr>
          <w:rStyle w:val="FontStyle62"/>
          <w:sz w:val="28"/>
          <w:szCs w:val="28"/>
          <w:lang w:val="ru-RU" w:eastAsia="ru-RU"/>
        </w:rPr>
        <w:t xml:space="preserve">рыжок в длину с места; толчком двух ног (стопы параллельны, носки на одной линии), </w:t>
      </w:r>
      <w:proofErr w:type="gramStart"/>
      <w:r w:rsidRPr="006957C3">
        <w:rPr>
          <w:rStyle w:val="FontStyle62"/>
          <w:sz w:val="28"/>
          <w:szCs w:val="28"/>
          <w:lang w:val="ru-RU" w:eastAsia="ru-RU"/>
        </w:rPr>
        <w:t>со</w:t>
      </w:r>
      <w:proofErr w:type="gramEnd"/>
      <w:r w:rsidRPr="006957C3">
        <w:rPr>
          <w:rStyle w:val="FontStyle62"/>
          <w:sz w:val="28"/>
          <w:szCs w:val="28"/>
          <w:lang w:val="ru-RU" w:eastAsia="ru-RU"/>
        </w:rPr>
        <w:t xml:space="preserve"> взмахом руками. Приземление должно быть выполнено на две ноги. Расстояние измеряется по ближайшей к стартовой линии отметке. Выполняются три попытки, записывается лучший </w:t>
      </w:r>
      <w:r>
        <w:rPr>
          <w:rStyle w:val="FontStyle62"/>
          <w:sz w:val="28"/>
          <w:szCs w:val="28"/>
          <w:lang w:val="ru-RU" w:eastAsia="ru-RU"/>
        </w:rPr>
        <w:t xml:space="preserve"> результат;</w:t>
      </w:r>
    </w:p>
    <w:p w:rsidR="00BF2223" w:rsidRDefault="00BF2223" w:rsidP="00BF2223">
      <w:pPr>
        <w:pStyle w:val="Style38"/>
        <w:widowControl/>
        <w:tabs>
          <w:tab w:val="left" w:pos="0"/>
        </w:tabs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-с</w:t>
      </w:r>
      <w:r w:rsidRPr="006957C3">
        <w:rPr>
          <w:rStyle w:val="FontStyle62"/>
          <w:sz w:val="28"/>
          <w:szCs w:val="28"/>
          <w:lang w:val="ru-RU" w:eastAsia="ru-RU"/>
        </w:rPr>
        <w:t>гибание и разгибание рук в у</w:t>
      </w:r>
      <w:r>
        <w:rPr>
          <w:rStyle w:val="FontStyle62"/>
          <w:sz w:val="28"/>
          <w:szCs w:val="28"/>
          <w:lang w:val="ru-RU" w:eastAsia="ru-RU"/>
        </w:rPr>
        <w:t>поре лежа (отжимание</w:t>
      </w:r>
      <w:r w:rsidRPr="006957C3">
        <w:rPr>
          <w:rStyle w:val="FontStyle62"/>
          <w:sz w:val="28"/>
          <w:szCs w:val="28"/>
          <w:lang w:val="ru-RU" w:eastAsia="ru-RU"/>
        </w:rPr>
        <w:t>)</w:t>
      </w:r>
      <w:r>
        <w:rPr>
          <w:rStyle w:val="FontStyle62"/>
          <w:sz w:val="28"/>
          <w:szCs w:val="28"/>
          <w:lang w:val="ru-RU" w:eastAsia="ru-RU"/>
        </w:rPr>
        <w:t xml:space="preserve">  за  30  сек</w:t>
      </w:r>
      <w:r w:rsidRPr="006957C3">
        <w:rPr>
          <w:rStyle w:val="FontStyle62"/>
          <w:sz w:val="28"/>
          <w:szCs w:val="28"/>
          <w:lang w:val="ru-RU" w:eastAsia="ru-RU"/>
        </w:rPr>
        <w:t>. И.п. - упор лежа на горизонтальной поверхности, руки полностью выпрямлены в локтях, туловище и ноги составляют прямую линию. Отжимание засчитывается, когда испытуемый, коснувшись грудью пола, возвращается в и.п. Движения в тазобедренных суставах запрещены.</w:t>
      </w:r>
    </w:p>
    <w:p w:rsidR="00801BE8" w:rsidRDefault="00801BE8" w:rsidP="00BF2223">
      <w:pPr>
        <w:pStyle w:val="Style38"/>
        <w:widowControl/>
        <w:tabs>
          <w:tab w:val="left" w:pos="0"/>
        </w:tabs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</w:p>
    <w:p w:rsidR="00801BE8" w:rsidRDefault="00606986" w:rsidP="00801BE8">
      <w:pPr>
        <w:pStyle w:val="Style38"/>
        <w:widowControl/>
        <w:tabs>
          <w:tab w:val="left" w:pos="0"/>
        </w:tabs>
        <w:spacing w:line="240" w:lineRule="auto"/>
        <w:ind w:firstLine="0"/>
        <w:jc w:val="center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-41</w:t>
      </w:r>
      <w:r w:rsidR="00801BE8">
        <w:rPr>
          <w:rStyle w:val="FontStyle62"/>
          <w:sz w:val="28"/>
          <w:szCs w:val="28"/>
          <w:lang w:val="ru-RU" w:eastAsia="ru-RU"/>
        </w:rPr>
        <w:t>-</w:t>
      </w:r>
    </w:p>
    <w:p w:rsidR="00BF2223" w:rsidRDefault="00BF2223" w:rsidP="00BF2223">
      <w:pPr>
        <w:pStyle w:val="Style38"/>
        <w:widowControl/>
        <w:tabs>
          <w:tab w:val="left" w:pos="0"/>
        </w:tabs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lastRenderedPageBreak/>
        <w:t>-тест  № 3  (сила) - п</w:t>
      </w:r>
      <w:r w:rsidRPr="006957C3">
        <w:rPr>
          <w:rStyle w:val="FontStyle62"/>
          <w:sz w:val="28"/>
          <w:szCs w:val="28"/>
          <w:lang w:val="ru-RU" w:eastAsia="ru-RU"/>
        </w:rPr>
        <w:t>одтягивание на перекладине из виса хватом сверху. В исходном положении (и.п.) руки полностью выпрямлены в локтевых суставах. Подтягивание засчитывается</w:t>
      </w:r>
      <w:proofErr w:type="gramStart"/>
      <w:r w:rsidRPr="006957C3">
        <w:rPr>
          <w:rStyle w:val="FontStyle62"/>
          <w:sz w:val="28"/>
          <w:szCs w:val="28"/>
          <w:lang w:val="ru-RU" w:eastAsia="ru-RU"/>
        </w:rPr>
        <w:t>.</w:t>
      </w:r>
      <w:proofErr w:type="gramEnd"/>
      <w:r w:rsidRPr="006957C3">
        <w:rPr>
          <w:rStyle w:val="FontStyle62"/>
          <w:sz w:val="28"/>
          <w:szCs w:val="28"/>
          <w:lang w:val="ru-RU" w:eastAsia="ru-RU"/>
        </w:rPr>
        <w:t xml:space="preserve"> </w:t>
      </w:r>
      <w:proofErr w:type="gramStart"/>
      <w:r w:rsidRPr="006957C3">
        <w:rPr>
          <w:rStyle w:val="FontStyle62"/>
          <w:sz w:val="28"/>
          <w:szCs w:val="28"/>
          <w:lang w:val="ru-RU" w:eastAsia="ru-RU"/>
        </w:rPr>
        <w:t>к</w:t>
      </w:r>
      <w:proofErr w:type="gramEnd"/>
      <w:r w:rsidRPr="006957C3">
        <w:rPr>
          <w:rStyle w:val="FontStyle62"/>
          <w:sz w:val="28"/>
          <w:szCs w:val="28"/>
          <w:lang w:val="ru-RU" w:eastAsia="ru-RU"/>
        </w:rPr>
        <w:t>огда подбородок поднимается выше уровня перекладины. Каждое последующее подтягивание выполняется из и.п. Дополнительные движения ногами, туловищем и перехваты руками запрещ</w:t>
      </w:r>
      <w:r>
        <w:rPr>
          <w:rStyle w:val="FontStyle62"/>
          <w:sz w:val="28"/>
          <w:szCs w:val="28"/>
          <w:lang w:val="ru-RU" w:eastAsia="ru-RU"/>
        </w:rPr>
        <w:t>ены;</w:t>
      </w:r>
    </w:p>
    <w:p w:rsidR="00BF2223" w:rsidRDefault="00BF2223" w:rsidP="00BF2223">
      <w:pPr>
        <w:pStyle w:val="Style38"/>
        <w:widowControl/>
        <w:tabs>
          <w:tab w:val="left" w:pos="0"/>
        </w:tabs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-приседания  за  15  сек;</w:t>
      </w:r>
    </w:p>
    <w:p w:rsidR="00BF2223" w:rsidRPr="006957C3" w:rsidRDefault="00BF2223" w:rsidP="00BF2223">
      <w:pPr>
        <w:pStyle w:val="Style38"/>
        <w:widowControl/>
        <w:tabs>
          <w:tab w:val="left" w:pos="0"/>
        </w:tabs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</w:t>
      </w:r>
      <w:r w:rsidR="00801BE8">
        <w:rPr>
          <w:rStyle w:val="FontStyle62"/>
          <w:sz w:val="28"/>
          <w:szCs w:val="28"/>
          <w:lang w:val="ru-RU" w:eastAsia="ru-RU"/>
        </w:rPr>
        <w:t xml:space="preserve">тяга </w:t>
      </w:r>
      <w:proofErr w:type="gramStart"/>
      <w:r w:rsidR="00801BE8">
        <w:rPr>
          <w:rStyle w:val="FontStyle62"/>
          <w:sz w:val="28"/>
          <w:szCs w:val="28"/>
          <w:lang w:val="ru-RU" w:eastAsia="ru-RU"/>
        </w:rPr>
        <w:t>штанги</w:t>
      </w:r>
      <w:proofErr w:type="gramEnd"/>
      <w:r w:rsidR="00801BE8">
        <w:rPr>
          <w:rStyle w:val="FontStyle62"/>
          <w:sz w:val="28"/>
          <w:szCs w:val="28"/>
          <w:lang w:val="ru-RU" w:eastAsia="ru-RU"/>
        </w:rPr>
        <w:t xml:space="preserve"> </w:t>
      </w:r>
      <w:r>
        <w:rPr>
          <w:rStyle w:val="FontStyle62"/>
          <w:sz w:val="28"/>
          <w:szCs w:val="28"/>
          <w:lang w:val="ru-RU" w:eastAsia="ru-RU"/>
        </w:rPr>
        <w:t>лёжа</w:t>
      </w:r>
      <w:r w:rsidR="00801BE8">
        <w:rPr>
          <w:rStyle w:val="FontStyle62"/>
          <w:sz w:val="28"/>
          <w:szCs w:val="28"/>
          <w:lang w:val="ru-RU" w:eastAsia="ru-RU"/>
        </w:rPr>
        <w:t xml:space="preserve"> и тяга штанги </w:t>
      </w:r>
      <w:r>
        <w:rPr>
          <w:rStyle w:val="FontStyle62"/>
          <w:sz w:val="28"/>
          <w:szCs w:val="28"/>
          <w:lang w:val="ru-RU" w:eastAsia="ru-RU"/>
        </w:rPr>
        <w:t>лёжан</w:t>
      </w:r>
      <w:r w:rsidR="00801BE8">
        <w:rPr>
          <w:rStyle w:val="FontStyle62"/>
          <w:sz w:val="28"/>
          <w:szCs w:val="28"/>
          <w:lang w:val="ru-RU" w:eastAsia="ru-RU"/>
        </w:rPr>
        <w:t xml:space="preserve">а время </w:t>
      </w:r>
      <w:r>
        <w:rPr>
          <w:rStyle w:val="FontStyle62"/>
          <w:sz w:val="28"/>
          <w:szCs w:val="28"/>
          <w:lang w:val="ru-RU" w:eastAsia="ru-RU"/>
        </w:rPr>
        <w:t>(силовая  выносливость).</w:t>
      </w:r>
    </w:p>
    <w:p w:rsidR="00BF2223" w:rsidRDefault="00BF2223" w:rsidP="00801BE8">
      <w:pPr>
        <w:pStyle w:val="Style38"/>
        <w:widowControl/>
        <w:tabs>
          <w:tab w:val="left" w:pos="142"/>
        </w:tabs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-тест  № 4  (выносливость)  бег 800, 15</w:t>
      </w:r>
      <w:r w:rsidRPr="006957C3">
        <w:rPr>
          <w:rStyle w:val="FontStyle62"/>
          <w:sz w:val="28"/>
          <w:szCs w:val="28"/>
          <w:lang w:val="ru-RU" w:eastAsia="ru-RU"/>
        </w:rPr>
        <w:t>00</w:t>
      </w:r>
      <w:r>
        <w:rPr>
          <w:rStyle w:val="FontStyle62"/>
          <w:sz w:val="28"/>
          <w:szCs w:val="28"/>
          <w:lang w:val="ru-RU" w:eastAsia="ru-RU"/>
        </w:rPr>
        <w:t xml:space="preserve">, 3000 </w:t>
      </w:r>
      <w:r w:rsidRPr="006957C3">
        <w:rPr>
          <w:rStyle w:val="FontStyle62"/>
          <w:sz w:val="28"/>
          <w:szCs w:val="28"/>
          <w:lang w:val="ru-RU" w:eastAsia="ru-RU"/>
        </w:rPr>
        <w:t>м, проводится на дорожке стадиона. Разрешается переходить на ходьбу.</w:t>
      </w:r>
    </w:p>
    <w:p w:rsidR="00BF2223" w:rsidRDefault="00BF2223" w:rsidP="00BF2223">
      <w:pPr>
        <w:pStyle w:val="Style15"/>
        <w:widowControl/>
        <w:spacing w:before="58" w:line="240" w:lineRule="auto"/>
        <w:ind w:firstLine="509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-тест  № 5  (координация)  ч</w:t>
      </w:r>
      <w:r w:rsidRPr="006957C3">
        <w:rPr>
          <w:rStyle w:val="FontStyle62"/>
          <w:sz w:val="28"/>
          <w:szCs w:val="28"/>
          <w:lang w:val="ru-RU" w:eastAsia="ru-RU"/>
        </w:rPr>
        <w:t>елночный бег 3 х 10 м. И.п. - стоя лицом к стойкам, по команде обегает пре</w:t>
      </w:r>
      <w:r>
        <w:rPr>
          <w:rStyle w:val="FontStyle62"/>
          <w:sz w:val="28"/>
          <w:szCs w:val="28"/>
          <w:lang w:val="ru-RU" w:eastAsia="ru-RU"/>
        </w:rPr>
        <w:t>пятствия.</w:t>
      </w:r>
    </w:p>
    <w:p w:rsidR="00BF2223" w:rsidRPr="00222F08" w:rsidRDefault="00BF2223" w:rsidP="00BF2223">
      <w:pPr>
        <w:pStyle w:val="Style43"/>
        <w:widowControl/>
        <w:spacing w:line="240" w:lineRule="auto"/>
        <w:jc w:val="center"/>
        <w:rPr>
          <w:rStyle w:val="FontStyle66"/>
          <w:sz w:val="28"/>
          <w:szCs w:val="28"/>
          <w:lang w:val="ru-RU" w:eastAsia="ru-RU"/>
        </w:rPr>
      </w:pPr>
      <w:r w:rsidRPr="00222F08">
        <w:rPr>
          <w:rStyle w:val="FontStyle66"/>
          <w:sz w:val="28"/>
          <w:szCs w:val="28"/>
          <w:lang w:val="ru-RU" w:eastAsia="ru-RU"/>
        </w:rPr>
        <w:t>Специальная фи</w:t>
      </w:r>
      <w:r w:rsidR="00056A0D">
        <w:rPr>
          <w:rStyle w:val="FontStyle66"/>
          <w:sz w:val="28"/>
          <w:szCs w:val="28"/>
          <w:lang w:val="ru-RU" w:eastAsia="ru-RU"/>
        </w:rPr>
        <w:t>зическая подготовленность</w:t>
      </w:r>
    </w:p>
    <w:p w:rsidR="00BF2223" w:rsidRDefault="00BF2223" w:rsidP="00BF2223">
      <w:pPr>
        <w:pStyle w:val="Style36"/>
        <w:widowControl/>
        <w:spacing w:before="19"/>
        <w:ind w:firstLine="851"/>
        <w:rPr>
          <w:rStyle w:val="FontStyle64"/>
          <w:sz w:val="28"/>
          <w:szCs w:val="28"/>
          <w:lang w:val="ru-RU" w:eastAsia="ru-RU"/>
        </w:rPr>
      </w:pPr>
      <w:r w:rsidRPr="00222F08">
        <w:rPr>
          <w:rStyle w:val="FontStyle64"/>
          <w:sz w:val="28"/>
          <w:szCs w:val="28"/>
          <w:lang w:val="ru-RU" w:eastAsia="ru-RU"/>
        </w:rPr>
        <w:t>На суше:</w:t>
      </w:r>
    </w:p>
    <w:p w:rsidR="00BF2223" w:rsidRPr="005A25C7" w:rsidRDefault="00BF2223" w:rsidP="00BF2223">
      <w:pPr>
        <w:pStyle w:val="Style36"/>
        <w:widowControl/>
        <w:spacing w:before="19"/>
        <w:ind w:firstLine="851"/>
        <w:rPr>
          <w:rStyle w:val="FontStyle64"/>
          <w:i w:val="0"/>
          <w:sz w:val="28"/>
          <w:szCs w:val="28"/>
          <w:lang w:val="ru-RU" w:eastAsia="ru-RU"/>
        </w:rPr>
      </w:pPr>
      <w:r>
        <w:rPr>
          <w:rStyle w:val="FontStyle64"/>
          <w:i w:val="0"/>
          <w:sz w:val="28"/>
          <w:szCs w:val="28"/>
          <w:lang w:val="ru-RU" w:eastAsia="ru-RU"/>
        </w:rPr>
        <w:t>-тест  № 5  (выносливость)  гребной  эргометр  на  2000 м,  6000 м;</w:t>
      </w:r>
    </w:p>
    <w:p w:rsidR="00BF2223" w:rsidRDefault="00BF2223" w:rsidP="00BF2223">
      <w:pPr>
        <w:pStyle w:val="Style36"/>
        <w:widowControl/>
        <w:spacing w:line="278" w:lineRule="exact"/>
        <w:ind w:firstLine="851"/>
        <w:rPr>
          <w:rStyle w:val="FontStyle64"/>
          <w:sz w:val="28"/>
          <w:szCs w:val="28"/>
          <w:lang w:val="ru-RU" w:eastAsia="ru-RU"/>
        </w:rPr>
      </w:pPr>
      <w:r w:rsidRPr="00222F08">
        <w:rPr>
          <w:rStyle w:val="FontStyle64"/>
          <w:sz w:val="28"/>
          <w:szCs w:val="28"/>
          <w:lang w:val="ru-RU" w:eastAsia="ru-RU"/>
        </w:rPr>
        <w:t>На воде:</w:t>
      </w:r>
    </w:p>
    <w:p w:rsidR="00BF2223" w:rsidRDefault="00BF2223" w:rsidP="00BF2223">
      <w:pPr>
        <w:pStyle w:val="Style36"/>
        <w:widowControl/>
        <w:spacing w:before="19"/>
        <w:ind w:firstLine="851"/>
        <w:rPr>
          <w:rStyle w:val="FontStyle64"/>
          <w:i w:val="0"/>
          <w:sz w:val="28"/>
          <w:szCs w:val="28"/>
          <w:lang w:val="ru-RU" w:eastAsia="ru-RU"/>
        </w:rPr>
      </w:pPr>
      <w:r>
        <w:rPr>
          <w:rStyle w:val="FontStyle64"/>
          <w:i w:val="0"/>
          <w:sz w:val="28"/>
          <w:szCs w:val="28"/>
          <w:lang w:val="ru-RU" w:eastAsia="ru-RU"/>
        </w:rPr>
        <w:t>-тест  № 5  (выносливость)  плавание  на  100 м;</w:t>
      </w:r>
    </w:p>
    <w:p w:rsidR="00BF2223" w:rsidRPr="006957C3" w:rsidRDefault="00BF2223" w:rsidP="00BF2223">
      <w:pPr>
        <w:pStyle w:val="Style38"/>
        <w:widowControl/>
        <w:tabs>
          <w:tab w:val="left" w:pos="0"/>
        </w:tabs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-тест  № 6  (скоростно-силовые  качества) гребля  в  одиночке,  двойке  без  рулевого  на  500 м,  2000 м.</w:t>
      </w:r>
    </w:p>
    <w:p w:rsidR="00BF2223" w:rsidRPr="006373F3" w:rsidRDefault="00BF2223" w:rsidP="00BF2223">
      <w:pPr>
        <w:pStyle w:val="Style45"/>
        <w:widowControl/>
        <w:spacing w:before="19"/>
        <w:jc w:val="center"/>
        <w:rPr>
          <w:rStyle w:val="FontStyle66"/>
          <w:b/>
          <w:sz w:val="28"/>
          <w:szCs w:val="28"/>
          <w:lang w:val="ru-RU" w:eastAsia="ru-RU"/>
        </w:rPr>
      </w:pPr>
      <w:r w:rsidRPr="006373F3">
        <w:rPr>
          <w:rStyle w:val="FontStyle66"/>
          <w:b/>
          <w:sz w:val="28"/>
          <w:szCs w:val="28"/>
          <w:lang w:val="ru-RU" w:eastAsia="ru-RU"/>
        </w:rPr>
        <w:t>Текущий контроль</w:t>
      </w:r>
    </w:p>
    <w:p w:rsidR="00BF2223" w:rsidRPr="00222F08" w:rsidRDefault="00BF2223" w:rsidP="00BF2223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222F08">
        <w:rPr>
          <w:rStyle w:val="FontStyle62"/>
          <w:sz w:val="28"/>
          <w:szCs w:val="28"/>
          <w:lang w:val="ru-RU" w:eastAsia="ru-RU"/>
        </w:rPr>
        <w:t>Текущий контроль проводится для регистрации и анализа текущих изменений функционального состояния организма (каждодневных, еженедельных). Важнейшей его задачей является оценка степени утомления и восстановления спортсмена после предшествующих нагрузок, его готовности к выполнению запланированных тренировочных нагрузок, недопущение переутомления.</w:t>
      </w:r>
    </w:p>
    <w:p w:rsidR="00BF2223" w:rsidRPr="00222F08" w:rsidRDefault="00BF2223" w:rsidP="00BF2223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222F08">
        <w:rPr>
          <w:rStyle w:val="FontStyle62"/>
          <w:sz w:val="28"/>
          <w:szCs w:val="28"/>
          <w:lang w:val="ru-RU" w:eastAsia="ru-RU"/>
        </w:rPr>
        <w:t>В качестве дополнительных показателей оценки текущего состояния спортсмена целесообразно использовать показатели самоконтроля - самочувствие, сон, аппетит, субъективную оценку настроения, желания тренироваться</w:t>
      </w:r>
      <w:proofErr w:type="gramStart"/>
      <w:r w:rsidRPr="00222F08">
        <w:rPr>
          <w:rStyle w:val="FontStyle62"/>
          <w:sz w:val="28"/>
          <w:szCs w:val="28"/>
          <w:lang w:val="ru-RU" w:eastAsia="ru-RU"/>
        </w:rPr>
        <w:t>.</w:t>
      </w:r>
      <w:proofErr w:type="gramEnd"/>
      <w:r w:rsidRPr="00222F08">
        <w:rPr>
          <w:rStyle w:val="FontStyle62"/>
          <w:sz w:val="28"/>
          <w:szCs w:val="28"/>
          <w:lang w:val="ru-RU" w:eastAsia="ru-RU"/>
        </w:rPr>
        <w:t xml:space="preserve"> </w:t>
      </w:r>
      <w:proofErr w:type="gramStart"/>
      <w:r w:rsidRPr="00222F08">
        <w:rPr>
          <w:rStyle w:val="FontStyle62"/>
          <w:sz w:val="28"/>
          <w:szCs w:val="28"/>
          <w:lang w:val="ru-RU" w:eastAsia="ru-RU"/>
        </w:rPr>
        <w:t>ф</w:t>
      </w:r>
      <w:proofErr w:type="gramEnd"/>
      <w:r w:rsidRPr="00222F08">
        <w:rPr>
          <w:rStyle w:val="FontStyle62"/>
          <w:sz w:val="28"/>
          <w:szCs w:val="28"/>
          <w:lang w:val="ru-RU" w:eastAsia="ru-RU"/>
        </w:rPr>
        <w:t xml:space="preserve">изической работоспособности, наличие положительных и отрицательных эмоций. Важным показателем является частота пульса, измеряемая ежедневно в стандартном положении утром, после сна. Более точную информацию предоставляют ортостатическая и </w:t>
      </w:r>
      <w:proofErr w:type="spellStart"/>
      <w:r w:rsidRPr="00222F08">
        <w:rPr>
          <w:rStyle w:val="FontStyle62"/>
          <w:sz w:val="28"/>
          <w:szCs w:val="28"/>
          <w:lang w:val="ru-RU" w:eastAsia="ru-RU"/>
        </w:rPr>
        <w:t>клиностатическая</w:t>
      </w:r>
      <w:proofErr w:type="spellEnd"/>
      <w:r w:rsidRPr="00222F08">
        <w:rPr>
          <w:rStyle w:val="FontStyle62"/>
          <w:sz w:val="28"/>
          <w:szCs w:val="28"/>
          <w:lang w:val="ru-RU" w:eastAsia="ru-RU"/>
        </w:rPr>
        <w:t xml:space="preserve"> пробы.</w:t>
      </w:r>
    </w:p>
    <w:p w:rsidR="00BF2223" w:rsidRPr="006373F3" w:rsidRDefault="00BF2223" w:rsidP="00BF2223">
      <w:pPr>
        <w:pStyle w:val="Style44"/>
        <w:widowControl/>
        <w:jc w:val="center"/>
        <w:rPr>
          <w:rStyle w:val="FontStyle66"/>
          <w:b/>
          <w:sz w:val="28"/>
          <w:szCs w:val="28"/>
          <w:lang w:val="ru-RU" w:eastAsia="ru-RU"/>
        </w:rPr>
      </w:pPr>
      <w:r w:rsidRPr="006373F3">
        <w:rPr>
          <w:rStyle w:val="FontStyle66"/>
          <w:b/>
          <w:sz w:val="28"/>
          <w:szCs w:val="28"/>
          <w:lang w:val="ru-RU" w:eastAsia="ru-RU"/>
        </w:rPr>
        <w:t>Оперативный контроль</w:t>
      </w:r>
    </w:p>
    <w:p w:rsidR="00BF2223" w:rsidRDefault="00BF2223" w:rsidP="00BF2223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222F08">
        <w:rPr>
          <w:rStyle w:val="FontStyle62"/>
          <w:sz w:val="28"/>
          <w:szCs w:val="28"/>
          <w:lang w:val="ru-RU" w:eastAsia="ru-RU"/>
        </w:rPr>
        <w:t>Оперативный контроль предназначен для регистрации нагрузки тренировочного упражнения, серии упражнений и занятия в целом. Важно определить величину и направленность биохимических сдвигов в организме спортсмена, установив тем самым соотношение между параметрами физической и физиологической нагрузки тренировочного упражнения. Известно, что тренировочное упражнение вызывает неодинаковые биохимические сдвиги не только у различных спортсменов, но также и при изменении состояния у одного и того же индивидуума. В тренировке высококвалифицированных спортсменов все чаще используются прямые физиологические и биохимические измерения (потребление кислорода, уровень молочной кислоты к крови, параметры кислотно-щелочного равновесия и т.п.).</w:t>
      </w:r>
    </w:p>
    <w:p w:rsidR="00801BE8" w:rsidRPr="00222F08" w:rsidRDefault="00606986" w:rsidP="00801BE8">
      <w:pPr>
        <w:pStyle w:val="Style15"/>
        <w:widowControl/>
        <w:spacing w:line="240" w:lineRule="auto"/>
        <w:ind w:firstLine="0"/>
        <w:jc w:val="center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-42</w:t>
      </w:r>
      <w:r w:rsidR="00801BE8">
        <w:rPr>
          <w:rStyle w:val="FontStyle62"/>
          <w:sz w:val="28"/>
          <w:szCs w:val="28"/>
          <w:lang w:val="ru-RU" w:eastAsia="ru-RU"/>
        </w:rPr>
        <w:t>-</w:t>
      </w:r>
    </w:p>
    <w:p w:rsidR="00BF2223" w:rsidRPr="00222F08" w:rsidRDefault="00BF2223" w:rsidP="00BF2223">
      <w:pPr>
        <w:pStyle w:val="Style15"/>
        <w:widowControl/>
        <w:spacing w:line="240" w:lineRule="auto"/>
        <w:ind w:firstLine="851"/>
        <w:rPr>
          <w:rStyle w:val="FontStyle62"/>
          <w:sz w:val="28"/>
          <w:szCs w:val="28"/>
          <w:lang w:val="ru-RU" w:eastAsia="ru-RU"/>
        </w:rPr>
      </w:pPr>
      <w:r w:rsidRPr="00222F08">
        <w:rPr>
          <w:rStyle w:val="FontStyle62"/>
          <w:sz w:val="28"/>
          <w:szCs w:val="28"/>
          <w:lang w:val="ru-RU" w:eastAsia="ru-RU"/>
        </w:rPr>
        <w:lastRenderedPageBreak/>
        <w:t>Критерием готовности к выполнению следующей тренировочной серии обычно считаетсяснижение частоты пульса до значения 120 уд</w:t>
      </w:r>
      <w:proofErr w:type="gramStart"/>
      <w:r w:rsidRPr="00222F08">
        <w:rPr>
          <w:rStyle w:val="FontStyle62"/>
          <w:sz w:val="28"/>
          <w:szCs w:val="28"/>
          <w:lang w:val="ru-RU" w:eastAsia="ru-RU"/>
        </w:rPr>
        <w:t>.</w:t>
      </w:r>
      <w:proofErr w:type="gramEnd"/>
      <w:r w:rsidRPr="00222F08">
        <w:rPr>
          <w:rStyle w:val="FontStyle62"/>
          <w:sz w:val="28"/>
          <w:szCs w:val="28"/>
          <w:lang w:val="ru-RU" w:eastAsia="ru-RU"/>
        </w:rPr>
        <w:t>/</w:t>
      </w:r>
      <w:proofErr w:type="gramStart"/>
      <w:r w:rsidRPr="00222F08">
        <w:rPr>
          <w:rStyle w:val="FontStyle62"/>
          <w:sz w:val="28"/>
          <w:szCs w:val="28"/>
          <w:lang w:val="ru-RU" w:eastAsia="ru-RU"/>
        </w:rPr>
        <w:t>м</w:t>
      </w:r>
      <w:proofErr w:type="gramEnd"/>
      <w:r w:rsidRPr="00222F08">
        <w:rPr>
          <w:rStyle w:val="FontStyle62"/>
          <w:sz w:val="28"/>
          <w:szCs w:val="28"/>
          <w:lang w:val="ru-RU" w:eastAsia="ru-RU"/>
        </w:rPr>
        <w:t>ин.</w:t>
      </w:r>
    </w:p>
    <w:p w:rsidR="00BF2223" w:rsidRPr="006D0877" w:rsidRDefault="00BF2223" w:rsidP="006D0877">
      <w:pPr>
        <w:pStyle w:val="Style15"/>
        <w:widowControl/>
        <w:spacing w:before="10" w:line="240" w:lineRule="auto"/>
        <w:ind w:firstLine="851"/>
        <w:rPr>
          <w:sz w:val="28"/>
          <w:szCs w:val="28"/>
          <w:lang w:val="ru-RU" w:eastAsia="ru-RU"/>
        </w:rPr>
      </w:pPr>
      <w:r w:rsidRPr="00222F08">
        <w:rPr>
          <w:rStyle w:val="FontStyle62"/>
          <w:sz w:val="28"/>
          <w:szCs w:val="28"/>
          <w:lang w:val="ru-RU" w:eastAsia="ru-RU"/>
        </w:rPr>
        <w:t xml:space="preserve">Симптомами, указывающими на чрезмерную величину нагрузки, являются: резкое покраснение, побледнение или </w:t>
      </w:r>
      <w:proofErr w:type="spellStart"/>
      <w:r w:rsidRPr="00222F08">
        <w:rPr>
          <w:rStyle w:val="FontStyle62"/>
          <w:sz w:val="28"/>
          <w:szCs w:val="28"/>
          <w:lang w:val="ru-RU" w:eastAsia="ru-RU"/>
        </w:rPr>
        <w:t>синюшность</w:t>
      </w:r>
      <w:proofErr w:type="spellEnd"/>
      <w:r w:rsidRPr="00222F08">
        <w:rPr>
          <w:rStyle w:val="FontStyle62"/>
          <w:sz w:val="28"/>
          <w:szCs w:val="28"/>
          <w:lang w:val="ru-RU" w:eastAsia="ru-RU"/>
        </w:rPr>
        <w:t xml:space="preserve"> кожи; резкое учащение дыхания (оно становится поверхностным и аритмичным); значительное ухудшение техники и нарушения координации, дрожания конечностей; жалобы на головокружение, шум в ушах, головную боль, тошноту и рвот</w:t>
      </w:r>
      <w:r w:rsidR="006D0877">
        <w:rPr>
          <w:rStyle w:val="FontStyle62"/>
          <w:sz w:val="28"/>
          <w:szCs w:val="28"/>
          <w:lang w:val="ru-RU" w:eastAsia="ru-RU"/>
        </w:rPr>
        <w:t>у.</w:t>
      </w:r>
    </w:p>
    <w:p w:rsidR="00A111DD" w:rsidRPr="00525F7A" w:rsidRDefault="00A111DD" w:rsidP="00525F7A">
      <w:pPr>
        <w:pStyle w:val="msonormalcxspmiddle"/>
        <w:widowControl w:val="0"/>
        <w:spacing w:before="0" w:beforeAutospacing="0" w:after="0" w:afterAutospacing="0"/>
        <w:contextualSpacing/>
        <w:rPr>
          <w:i/>
          <w:sz w:val="28"/>
          <w:szCs w:val="28"/>
        </w:rPr>
      </w:pPr>
      <w:r w:rsidRPr="00801BE8">
        <w:rPr>
          <w:i/>
          <w:sz w:val="28"/>
          <w:szCs w:val="28"/>
        </w:rPr>
        <w:t xml:space="preserve"> </w:t>
      </w:r>
    </w:p>
    <w:p w:rsidR="00D266A7" w:rsidRDefault="00D266A7" w:rsidP="0052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A7">
        <w:rPr>
          <w:rFonts w:ascii="Times New Roman" w:hAnsi="Times New Roman" w:cs="Times New Roman"/>
          <w:b/>
          <w:sz w:val="28"/>
          <w:szCs w:val="28"/>
        </w:rPr>
        <w:t>Требования  к  результатам  реализации  программы  на  каждом  этапе  спортивной  подготовки</w:t>
      </w:r>
    </w:p>
    <w:p w:rsidR="00D266A7" w:rsidRDefault="008614D6" w:rsidP="00D26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 реализации  Программы  является:</w:t>
      </w:r>
    </w:p>
    <w:p w:rsidR="008614D6" w:rsidRDefault="008614D6" w:rsidP="008614D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4D6">
        <w:rPr>
          <w:rFonts w:ascii="Times New Roman" w:hAnsi="Times New Roman" w:cs="Times New Roman"/>
          <w:sz w:val="28"/>
          <w:szCs w:val="28"/>
        </w:rPr>
        <w:t>на  этапе  начальной  подготовки:</w:t>
      </w:r>
    </w:p>
    <w:p w:rsidR="008614D6" w:rsidRDefault="008614D6" w:rsidP="008614D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 устойчивого  интереса  к  занятиям  гребным  спортом;</w:t>
      </w:r>
    </w:p>
    <w:p w:rsidR="008614D6" w:rsidRDefault="008614D6" w:rsidP="008614D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 широкого  круга  двигательных  умений  и  навыков;</w:t>
      </w:r>
    </w:p>
    <w:p w:rsidR="008614D6" w:rsidRDefault="008614D6" w:rsidP="008614D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-освоение  техники  гребного  спорта;</w:t>
      </w:r>
    </w:p>
    <w:p w:rsidR="008614D6" w:rsidRDefault="008614D6" w:rsidP="008614D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всесторонние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гармоничное  развитие  физических  качеств;</w:t>
      </w:r>
    </w:p>
    <w:p w:rsidR="008614D6" w:rsidRDefault="008614D6" w:rsidP="008614D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-отбор  перспективных  юных  спортсменов  для  дальнейших  занятий;</w:t>
      </w:r>
    </w:p>
    <w:p w:rsidR="008614D6" w:rsidRDefault="008614D6" w:rsidP="008614D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 здоровья.</w:t>
      </w:r>
    </w:p>
    <w:p w:rsidR="008614D6" w:rsidRDefault="008614D6" w:rsidP="008614D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тренировочном  этапе  (спортивной  специализации):</w:t>
      </w:r>
    </w:p>
    <w:p w:rsidR="008614D6" w:rsidRDefault="008614D6" w:rsidP="008614D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 уровня  общей  и  специальной  физической,  технической,  тактической  и  психологической  подготовки</w:t>
      </w:r>
      <w:r w:rsidR="00571E87">
        <w:rPr>
          <w:rFonts w:ascii="Times New Roman" w:hAnsi="Times New Roman" w:cs="Times New Roman"/>
          <w:sz w:val="28"/>
          <w:szCs w:val="28"/>
        </w:rPr>
        <w:t>;</w:t>
      </w:r>
    </w:p>
    <w:p w:rsidR="00571E87" w:rsidRDefault="00571E87" w:rsidP="008614D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 опыта  и  достижение  стабильности  выступления  на  официальных  спортивных  соревнованиях  по  гребному  спорту;</w:t>
      </w:r>
    </w:p>
    <w:p w:rsidR="00571E87" w:rsidRDefault="00571E87" w:rsidP="008614D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 спортивной  мотивации;</w:t>
      </w:r>
    </w:p>
    <w:p w:rsidR="00571E87" w:rsidRDefault="00571E87" w:rsidP="00571E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 здоровья.</w:t>
      </w:r>
    </w:p>
    <w:p w:rsidR="00571E87" w:rsidRDefault="00571E87" w:rsidP="00571E8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этапе  совершенствования  спортивного  мастерства:</w:t>
      </w:r>
    </w:p>
    <w:p w:rsidR="00571E87" w:rsidRDefault="00571E87" w:rsidP="00571E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 функциональных  возможностей  организма  спортсменов;</w:t>
      </w:r>
    </w:p>
    <w:p w:rsidR="00571E87" w:rsidRDefault="00571E87" w:rsidP="00571E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-совершенствование общих  и  специальных  физических  </w:t>
      </w:r>
      <w:r w:rsidR="002B3BB9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,  технической,  тактической  и  психологической  подготовки;</w:t>
      </w:r>
    </w:p>
    <w:p w:rsidR="002B3BB9" w:rsidRDefault="002B3BB9" w:rsidP="00571E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-стабильность  демонстрации  высоких  спортивных  результатов  на  региональных  и  всероссийских  официальных  спортивных  соревнованиях;</w:t>
      </w:r>
    </w:p>
    <w:p w:rsidR="002B3BB9" w:rsidRDefault="002B3BB9" w:rsidP="00571E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-поддержание  высокого  уровня  спортивной  мотивации;</w:t>
      </w:r>
    </w:p>
    <w:p w:rsidR="002B3BB9" w:rsidRDefault="002B3BB9" w:rsidP="00571E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-сохранение  здоровья  спортсменов.</w:t>
      </w:r>
    </w:p>
    <w:p w:rsidR="002B3BB9" w:rsidRDefault="002B3BB9" w:rsidP="002B3BB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этапе  высшего  спортивного  мастерства:</w:t>
      </w:r>
    </w:p>
    <w:p w:rsidR="002B3BB9" w:rsidRDefault="002B3BB9" w:rsidP="002B3BB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-достижение  результатов  уровня</w:t>
      </w:r>
      <w:r w:rsidR="00F413C4">
        <w:rPr>
          <w:rFonts w:ascii="Times New Roman" w:hAnsi="Times New Roman" w:cs="Times New Roman"/>
          <w:sz w:val="28"/>
          <w:szCs w:val="28"/>
        </w:rPr>
        <w:t xml:space="preserve">  спортивных  сборных команд России;</w:t>
      </w:r>
    </w:p>
    <w:p w:rsidR="00F413C4" w:rsidRDefault="00F413C4" w:rsidP="002B3BB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 стабильности  высоких  спортивных  результатов  во  всероссийских  и  международных  официальных  спортивных  соревнованиях.</w:t>
      </w:r>
    </w:p>
    <w:p w:rsidR="00571E87" w:rsidRPr="00F70768" w:rsidRDefault="00571E87" w:rsidP="00571E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409" w:rsidRPr="00525F7A" w:rsidRDefault="00AB27AF" w:rsidP="00525F7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D6717">
        <w:rPr>
          <w:rFonts w:ascii="Times New Roman" w:hAnsi="Times New Roman" w:cs="Times New Roman"/>
          <w:b/>
          <w:sz w:val="28"/>
          <w:szCs w:val="28"/>
        </w:rPr>
        <w:t>ЛАН</w:t>
      </w:r>
      <w:r w:rsidR="00DC6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717">
        <w:rPr>
          <w:rFonts w:ascii="Times New Roman" w:hAnsi="Times New Roman" w:cs="Times New Roman"/>
          <w:b/>
          <w:sz w:val="28"/>
          <w:szCs w:val="28"/>
        </w:rPr>
        <w:t>ФИЗКУЛЬТУРНЫХ  И</w:t>
      </w:r>
      <w:r w:rsidR="00DC6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717">
        <w:rPr>
          <w:rFonts w:ascii="Times New Roman" w:hAnsi="Times New Roman" w:cs="Times New Roman"/>
          <w:b/>
          <w:sz w:val="28"/>
          <w:szCs w:val="28"/>
        </w:rPr>
        <w:t>СПОРТИВНЫХ</w:t>
      </w:r>
      <w:r w:rsidR="00DC6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717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525F7A" w:rsidRDefault="00AB27AF" w:rsidP="00525F7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7AF">
        <w:rPr>
          <w:rFonts w:ascii="Times New Roman" w:hAnsi="Times New Roman" w:cs="Times New Roman"/>
          <w:sz w:val="28"/>
          <w:szCs w:val="28"/>
        </w:rPr>
        <w:t>План  физкультурных  и  спортивных 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формируется</w:t>
      </w:r>
      <w:r w:rsidR="00230D88">
        <w:rPr>
          <w:rFonts w:ascii="Times New Roman" w:hAnsi="Times New Roman" w:cs="Times New Roman"/>
          <w:sz w:val="28"/>
          <w:szCs w:val="28"/>
        </w:rPr>
        <w:t xml:space="preserve"> в </w:t>
      </w:r>
      <w:r w:rsidR="00DC6756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 ежегодно,  на  основе  Единого  календарного  плана  межрегиональных,  всероссийских  и  международных  </w:t>
      </w:r>
      <w:r w:rsidRPr="00AB27AF">
        <w:rPr>
          <w:rFonts w:ascii="Times New Roman" w:hAnsi="Times New Roman" w:cs="Times New Roman"/>
          <w:sz w:val="28"/>
          <w:szCs w:val="28"/>
        </w:rPr>
        <w:t>физкультурных  и  спортивных 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и  является  частью  программы  спортивной  подготовки  </w:t>
      </w:r>
      <w:r w:rsidR="000B7A3D">
        <w:rPr>
          <w:rFonts w:ascii="Times New Roman" w:hAnsi="Times New Roman" w:cs="Times New Roman"/>
          <w:sz w:val="28"/>
          <w:szCs w:val="28"/>
        </w:rPr>
        <w:t>в  виде  приложения.</w:t>
      </w:r>
    </w:p>
    <w:p w:rsidR="00414716" w:rsidRPr="00F70768" w:rsidRDefault="00525F7A" w:rsidP="00525F7A">
      <w:pPr>
        <w:pStyle w:val="a4"/>
        <w:spacing w:after="0" w:line="240" w:lineRule="auto"/>
        <w:ind w:left="0" w:firstLine="851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                              </w:t>
      </w:r>
      <w:r w:rsidR="00606986">
        <w:rPr>
          <w:rStyle w:val="FontStyle62"/>
          <w:sz w:val="28"/>
          <w:szCs w:val="28"/>
        </w:rPr>
        <w:t xml:space="preserve">                 -43</w:t>
      </w:r>
      <w:r w:rsidR="00F959EC">
        <w:rPr>
          <w:rStyle w:val="FontStyle62"/>
          <w:sz w:val="28"/>
          <w:szCs w:val="28"/>
        </w:rPr>
        <w:t>-</w:t>
      </w:r>
    </w:p>
    <w:p w:rsidR="00F22488" w:rsidRPr="00F70768" w:rsidRDefault="00F22488" w:rsidP="00A662B0">
      <w:pPr>
        <w:spacing w:after="0" w:line="240" w:lineRule="auto"/>
        <w:jc w:val="center"/>
        <w:rPr>
          <w:rStyle w:val="FontStyle62"/>
          <w:sz w:val="28"/>
          <w:szCs w:val="28"/>
        </w:rPr>
      </w:pPr>
    </w:p>
    <w:p w:rsidR="00414716" w:rsidRPr="00AC7958" w:rsidRDefault="00AC7958" w:rsidP="00A662B0">
      <w:pPr>
        <w:spacing w:after="0" w:line="240" w:lineRule="auto"/>
        <w:jc w:val="center"/>
        <w:rPr>
          <w:rStyle w:val="FontStyle62"/>
          <w:b/>
          <w:sz w:val="28"/>
          <w:szCs w:val="28"/>
        </w:rPr>
      </w:pPr>
      <w:r w:rsidRPr="00AC7958">
        <w:rPr>
          <w:rStyle w:val="FontStyle62"/>
          <w:b/>
          <w:sz w:val="28"/>
          <w:szCs w:val="28"/>
        </w:rPr>
        <w:t>П</w:t>
      </w:r>
      <w:r w:rsidR="002D6717">
        <w:rPr>
          <w:rStyle w:val="FontStyle62"/>
          <w:b/>
          <w:sz w:val="28"/>
          <w:szCs w:val="28"/>
        </w:rPr>
        <w:t>ЕРЕЧЕНЬ</w:t>
      </w:r>
      <w:r w:rsidR="00DC6756">
        <w:rPr>
          <w:rStyle w:val="FontStyle62"/>
          <w:b/>
          <w:sz w:val="28"/>
          <w:szCs w:val="28"/>
        </w:rPr>
        <w:t xml:space="preserve"> </w:t>
      </w:r>
      <w:r w:rsidR="002D6717">
        <w:rPr>
          <w:rStyle w:val="FontStyle62"/>
          <w:b/>
          <w:sz w:val="28"/>
          <w:szCs w:val="28"/>
        </w:rPr>
        <w:t>ИНФОРМАЦИОННОГО  ОБЕСПЕЧЕНИЯ</w:t>
      </w:r>
    </w:p>
    <w:p w:rsidR="00414716" w:rsidRDefault="00414716" w:rsidP="00A662B0">
      <w:pPr>
        <w:spacing w:after="0" w:line="240" w:lineRule="auto"/>
        <w:jc w:val="center"/>
        <w:rPr>
          <w:rStyle w:val="FontStyle62"/>
          <w:sz w:val="28"/>
          <w:szCs w:val="28"/>
        </w:rPr>
      </w:pPr>
    </w:p>
    <w:p w:rsidR="003F62CC" w:rsidRDefault="003F62CC" w:rsidP="003F62CC">
      <w:pPr>
        <w:spacing w:after="0" w:line="240" w:lineRule="auto"/>
        <w:ind w:firstLine="851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Список  литературы:</w:t>
      </w:r>
    </w:p>
    <w:p w:rsidR="00414716" w:rsidRDefault="00414716" w:rsidP="00414716">
      <w:pPr>
        <w:spacing w:after="0" w:line="240" w:lineRule="auto"/>
        <w:ind w:firstLine="851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1.</w:t>
      </w:r>
      <w:r w:rsidR="003F09B5">
        <w:rPr>
          <w:rStyle w:val="FontStyle62"/>
          <w:sz w:val="28"/>
          <w:szCs w:val="28"/>
        </w:rPr>
        <w:t xml:space="preserve">Гребной  спорт.  Чуприн М.  </w:t>
      </w:r>
      <w:proofErr w:type="spellStart"/>
      <w:r w:rsidR="003F09B5">
        <w:rPr>
          <w:rStyle w:val="FontStyle62"/>
          <w:sz w:val="28"/>
          <w:szCs w:val="28"/>
        </w:rPr>
        <w:t>ФиС</w:t>
      </w:r>
      <w:proofErr w:type="spellEnd"/>
      <w:r w:rsidR="003F09B5">
        <w:rPr>
          <w:rStyle w:val="FontStyle62"/>
          <w:sz w:val="28"/>
          <w:szCs w:val="28"/>
        </w:rPr>
        <w:t>,  1987 г.</w:t>
      </w:r>
    </w:p>
    <w:p w:rsidR="003F09B5" w:rsidRDefault="003F09B5" w:rsidP="00414716">
      <w:pPr>
        <w:spacing w:after="0" w:line="240" w:lineRule="auto"/>
        <w:ind w:firstLine="851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2.Гребной  спорт.  </w:t>
      </w:r>
      <w:proofErr w:type="spellStart"/>
      <w:r>
        <w:rPr>
          <w:rStyle w:val="FontStyle62"/>
          <w:sz w:val="28"/>
          <w:szCs w:val="28"/>
        </w:rPr>
        <w:t>Еремчук</w:t>
      </w:r>
      <w:proofErr w:type="spellEnd"/>
      <w:r>
        <w:rPr>
          <w:rStyle w:val="FontStyle62"/>
          <w:sz w:val="28"/>
          <w:szCs w:val="28"/>
        </w:rPr>
        <w:t xml:space="preserve">  И.Ф.,  </w:t>
      </w:r>
      <w:proofErr w:type="spellStart"/>
      <w:r>
        <w:rPr>
          <w:rStyle w:val="FontStyle62"/>
          <w:sz w:val="28"/>
          <w:szCs w:val="28"/>
        </w:rPr>
        <w:t>ФиС</w:t>
      </w:r>
      <w:proofErr w:type="spellEnd"/>
      <w:r>
        <w:rPr>
          <w:rStyle w:val="FontStyle62"/>
          <w:sz w:val="28"/>
          <w:szCs w:val="28"/>
        </w:rPr>
        <w:t>,  1976 г.</w:t>
      </w:r>
    </w:p>
    <w:p w:rsidR="003F09B5" w:rsidRDefault="003F09B5" w:rsidP="00414716">
      <w:pPr>
        <w:spacing w:after="0" w:line="240" w:lineRule="auto"/>
        <w:ind w:firstLine="851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3.Академическая  гребля.  По  заказу  федерации  гребного  спорта  РФ.  ООО  «</w:t>
      </w:r>
      <w:proofErr w:type="spellStart"/>
      <w:r>
        <w:rPr>
          <w:rStyle w:val="FontStyle62"/>
          <w:sz w:val="28"/>
          <w:szCs w:val="28"/>
        </w:rPr>
        <w:t>Кордис</w:t>
      </w:r>
      <w:proofErr w:type="spellEnd"/>
      <w:r>
        <w:rPr>
          <w:rStyle w:val="FontStyle62"/>
          <w:sz w:val="28"/>
          <w:szCs w:val="28"/>
        </w:rPr>
        <w:t xml:space="preserve"> - </w:t>
      </w:r>
      <w:proofErr w:type="spellStart"/>
      <w:r>
        <w:rPr>
          <w:rStyle w:val="FontStyle62"/>
          <w:sz w:val="28"/>
          <w:szCs w:val="28"/>
        </w:rPr>
        <w:t>Медиа</w:t>
      </w:r>
      <w:proofErr w:type="spellEnd"/>
      <w:r>
        <w:rPr>
          <w:rStyle w:val="FontStyle62"/>
          <w:sz w:val="28"/>
          <w:szCs w:val="28"/>
        </w:rPr>
        <w:t>»,  2000 г.</w:t>
      </w:r>
    </w:p>
    <w:p w:rsidR="003F09B5" w:rsidRDefault="003F09B5" w:rsidP="00414716">
      <w:pPr>
        <w:spacing w:after="0" w:line="240" w:lineRule="auto"/>
        <w:ind w:firstLine="851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4.Правила  соревнований  по  гребному  спорту</w:t>
      </w:r>
      <w:r w:rsidR="0087681C">
        <w:rPr>
          <w:rStyle w:val="FontStyle62"/>
          <w:sz w:val="28"/>
          <w:szCs w:val="28"/>
        </w:rPr>
        <w:t xml:space="preserve">.  </w:t>
      </w:r>
      <w:proofErr w:type="spellStart"/>
      <w:r w:rsidR="0087681C">
        <w:rPr>
          <w:rStyle w:val="FontStyle62"/>
          <w:sz w:val="28"/>
          <w:szCs w:val="28"/>
        </w:rPr>
        <w:t>ФиС</w:t>
      </w:r>
      <w:proofErr w:type="spellEnd"/>
      <w:r w:rsidR="0087681C">
        <w:rPr>
          <w:rStyle w:val="FontStyle62"/>
          <w:sz w:val="28"/>
          <w:szCs w:val="28"/>
        </w:rPr>
        <w:t>,  2010</w:t>
      </w:r>
      <w:r w:rsidR="00385F1A">
        <w:rPr>
          <w:rStyle w:val="FontStyle62"/>
          <w:sz w:val="28"/>
          <w:szCs w:val="28"/>
        </w:rPr>
        <w:t xml:space="preserve"> г.</w:t>
      </w:r>
    </w:p>
    <w:p w:rsidR="00385F1A" w:rsidRDefault="00385F1A" w:rsidP="00414716">
      <w:pPr>
        <w:spacing w:after="0" w:line="240" w:lineRule="auto"/>
        <w:ind w:firstLine="851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5.Единая  всероссийская  классификация.  2012 г.</w:t>
      </w:r>
    </w:p>
    <w:p w:rsidR="00385F1A" w:rsidRDefault="00F74D9D" w:rsidP="00414716">
      <w:pPr>
        <w:spacing w:after="0" w:line="240" w:lineRule="auto"/>
        <w:ind w:firstLine="851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6.Гребля  академическая.  Примерные  программы  спортивной  полготовки.  Москва,  2004 г.</w:t>
      </w:r>
    </w:p>
    <w:p w:rsidR="00F74D9D" w:rsidRDefault="00F74D9D" w:rsidP="00414716">
      <w:pPr>
        <w:spacing w:after="0" w:line="240" w:lineRule="auto"/>
        <w:ind w:firstLine="851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7.Пора  возвращаться  в  лидеры.  Русак  Н.И.,  Иванов  О.В.  Москва,  2010 г.</w:t>
      </w:r>
    </w:p>
    <w:p w:rsidR="00F74D9D" w:rsidRDefault="004A3A1A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8.Всё  о  гребле.  Демьянов И.Я.  С. Петербург: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Пресс,  2000 г.</w:t>
      </w:r>
    </w:p>
    <w:p w:rsidR="004A3A1A" w:rsidRDefault="004A3A1A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9.Спортивная  тренировка.  Гордон С.М.  ФК,  2008 г.</w:t>
      </w:r>
    </w:p>
    <w:p w:rsidR="004A3A1A" w:rsidRDefault="004A3A1A" w:rsidP="00414716">
      <w:pPr>
        <w:spacing w:after="0" w:line="240" w:lineRule="auto"/>
        <w:ind w:firstLine="851"/>
        <w:jc w:val="both"/>
        <w:rPr>
          <w:rStyle w:val="FontStyle6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proofErr w:type="gramStart"/>
      <w:r>
        <w:rPr>
          <w:rFonts w:ascii="Times New Roman" w:hAnsi="Times New Roman" w:cs="Times New Roman"/>
          <w:sz w:val="28"/>
          <w:szCs w:val="28"/>
        </w:rPr>
        <w:t>Олимпийский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годичные  циклы  тренировки.</w:t>
      </w:r>
      <w:r w:rsidR="003F022A">
        <w:rPr>
          <w:rFonts w:ascii="Times New Roman" w:hAnsi="Times New Roman" w:cs="Times New Roman"/>
          <w:sz w:val="28"/>
          <w:szCs w:val="28"/>
        </w:rPr>
        <w:t xml:space="preserve">  Рубин В.С.</w:t>
      </w:r>
      <w:r w:rsidR="003F022A">
        <w:rPr>
          <w:rStyle w:val="FontStyle62"/>
          <w:sz w:val="28"/>
          <w:szCs w:val="28"/>
        </w:rPr>
        <w:t xml:space="preserve"> Москва,  2004 г.</w:t>
      </w:r>
    </w:p>
    <w:p w:rsidR="003F62CC" w:rsidRPr="003F62CC" w:rsidRDefault="003F62CC" w:rsidP="003F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2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F62CC">
        <w:rPr>
          <w:rFonts w:ascii="Times New Roman" w:hAnsi="Times New Roman" w:cs="Times New Roman"/>
          <w:iCs/>
          <w:sz w:val="28"/>
          <w:szCs w:val="28"/>
        </w:rPr>
        <w:t>Верхошанский Ю.В.</w:t>
      </w:r>
      <w:r w:rsidRPr="003F62CC">
        <w:rPr>
          <w:rFonts w:ascii="Times New Roman" w:hAnsi="Times New Roman" w:cs="Times New Roman"/>
          <w:sz w:val="28"/>
          <w:szCs w:val="28"/>
        </w:rPr>
        <w:t>Основы специальной физи</w:t>
      </w:r>
      <w:r>
        <w:rPr>
          <w:rFonts w:ascii="Times New Roman" w:hAnsi="Times New Roman" w:cs="Times New Roman"/>
          <w:sz w:val="28"/>
          <w:szCs w:val="28"/>
        </w:rPr>
        <w:t>ческой подготовки спортсменов. М.</w:t>
      </w:r>
      <w:r w:rsidRPr="003F62CC">
        <w:rPr>
          <w:rFonts w:ascii="Times New Roman" w:hAnsi="Times New Roman" w:cs="Times New Roman"/>
          <w:sz w:val="28"/>
          <w:szCs w:val="28"/>
        </w:rPr>
        <w:t xml:space="preserve"> Физкультура и спорт, 1988.</w:t>
      </w:r>
    </w:p>
    <w:p w:rsidR="003F62CC" w:rsidRPr="003F62CC" w:rsidRDefault="003F62CC" w:rsidP="003F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3F62CC">
        <w:rPr>
          <w:rFonts w:ascii="Times New Roman" w:hAnsi="Times New Roman" w:cs="Times New Roman"/>
          <w:iCs/>
          <w:sz w:val="28"/>
          <w:szCs w:val="28"/>
        </w:rPr>
        <w:t>Волков В.М.</w:t>
      </w:r>
      <w:r w:rsidRPr="003F62CC">
        <w:rPr>
          <w:rFonts w:ascii="Times New Roman" w:hAnsi="Times New Roman" w:cs="Times New Roman"/>
          <w:sz w:val="28"/>
          <w:szCs w:val="28"/>
        </w:rPr>
        <w:t>Восста</w:t>
      </w:r>
      <w:r>
        <w:rPr>
          <w:rFonts w:ascii="Times New Roman" w:hAnsi="Times New Roman" w:cs="Times New Roman"/>
          <w:sz w:val="28"/>
          <w:szCs w:val="28"/>
        </w:rPr>
        <w:t xml:space="preserve">новительные процессы в спорте. </w:t>
      </w:r>
      <w:r w:rsidRPr="003F62CC">
        <w:rPr>
          <w:rFonts w:ascii="Times New Roman" w:hAnsi="Times New Roman" w:cs="Times New Roman"/>
          <w:sz w:val="28"/>
          <w:szCs w:val="28"/>
        </w:rPr>
        <w:t xml:space="preserve"> М.: Физкультура и спорт,1977.</w:t>
      </w:r>
    </w:p>
    <w:p w:rsidR="003F62CC" w:rsidRPr="003F62CC" w:rsidRDefault="003F62CC" w:rsidP="003F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3F62CC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система спортивной подготовки. </w:t>
      </w:r>
      <w:r w:rsidRPr="003F62CC">
        <w:rPr>
          <w:rFonts w:ascii="Times New Roman" w:hAnsi="Times New Roman" w:cs="Times New Roman"/>
          <w:sz w:val="28"/>
          <w:szCs w:val="28"/>
        </w:rPr>
        <w:t xml:space="preserve">Под ред. Ф.П. Суслова, В.Л.Сыча, Б.Н. </w:t>
      </w:r>
      <w:proofErr w:type="spellStart"/>
      <w:r w:rsidRPr="003F62CC">
        <w:rPr>
          <w:rFonts w:ascii="Times New Roman" w:hAnsi="Times New Roman" w:cs="Times New Roman"/>
          <w:sz w:val="28"/>
          <w:szCs w:val="28"/>
        </w:rPr>
        <w:t>Шустина</w:t>
      </w:r>
      <w:proofErr w:type="spellEnd"/>
      <w:r w:rsidRPr="003F62CC">
        <w:rPr>
          <w:rFonts w:ascii="Times New Roman" w:hAnsi="Times New Roman" w:cs="Times New Roman"/>
          <w:sz w:val="28"/>
          <w:szCs w:val="28"/>
        </w:rPr>
        <w:t>. - М.: Издательство «СААМ», 1995.</w:t>
      </w:r>
    </w:p>
    <w:p w:rsidR="003F62CC" w:rsidRDefault="003F62CC" w:rsidP="003F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3F62CC">
        <w:rPr>
          <w:rFonts w:ascii="Times New Roman" w:hAnsi="Times New Roman" w:cs="Times New Roman"/>
          <w:iCs/>
          <w:sz w:val="28"/>
          <w:szCs w:val="28"/>
        </w:rPr>
        <w:t>Филин В.П., Фомин Н.А.</w:t>
      </w:r>
      <w:r w:rsidRPr="003F62CC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 xml:space="preserve">юношеского спорта. М. </w:t>
      </w:r>
      <w:r w:rsidRPr="003F62CC">
        <w:rPr>
          <w:rFonts w:ascii="Times New Roman" w:hAnsi="Times New Roman" w:cs="Times New Roman"/>
          <w:sz w:val="28"/>
          <w:szCs w:val="28"/>
        </w:rPr>
        <w:t>Физкультура и спорт, 1980.</w:t>
      </w:r>
    </w:p>
    <w:p w:rsidR="0087681C" w:rsidRPr="00F959EC" w:rsidRDefault="003F62CC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F022A">
        <w:rPr>
          <w:rFonts w:ascii="Times New Roman" w:hAnsi="Times New Roman" w:cs="Times New Roman"/>
          <w:sz w:val="28"/>
          <w:szCs w:val="28"/>
        </w:rPr>
        <w:t>.</w:t>
      </w:r>
      <w:r w:rsidR="00F959EC">
        <w:rPr>
          <w:rFonts w:ascii="Times New Roman" w:hAnsi="Times New Roman" w:cs="Times New Roman"/>
          <w:sz w:val="28"/>
          <w:szCs w:val="28"/>
        </w:rPr>
        <w:t>Сайт  федерации  гребного  спорта</w:t>
      </w:r>
      <w:r w:rsidR="00F959EC" w:rsidRPr="00F959EC">
        <w:rPr>
          <w:rFonts w:ascii="Times New Roman" w:hAnsi="Times New Roman" w:cs="Times New Roman"/>
          <w:sz w:val="28"/>
          <w:szCs w:val="28"/>
          <w:lang w:val="en-US"/>
        </w:rPr>
        <w:t>rowing</w:t>
      </w:r>
      <w:r w:rsidR="00F959EC" w:rsidRPr="00F959EC">
        <w:rPr>
          <w:rFonts w:ascii="Times New Roman" w:hAnsi="Times New Roman" w:cs="Times New Roman"/>
          <w:sz w:val="28"/>
          <w:szCs w:val="28"/>
        </w:rPr>
        <w:t>@</w:t>
      </w:r>
      <w:r w:rsidR="00F959EC" w:rsidRPr="00F959EC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F959EC" w:rsidRPr="00F959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59EC" w:rsidRPr="00F959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959EC" w:rsidRPr="00F959EC" w:rsidRDefault="003F62CC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959EC">
        <w:rPr>
          <w:rFonts w:ascii="Times New Roman" w:hAnsi="Times New Roman" w:cs="Times New Roman"/>
          <w:sz w:val="28"/>
          <w:szCs w:val="28"/>
        </w:rPr>
        <w:t xml:space="preserve">.Сайт  министерства  спорта  России:  </w:t>
      </w:r>
      <w:proofErr w:type="spellStart"/>
      <w:r w:rsidR="00F959EC">
        <w:rPr>
          <w:rFonts w:ascii="Times New Roman" w:hAnsi="Times New Roman" w:cs="Times New Roman"/>
          <w:sz w:val="28"/>
          <w:szCs w:val="28"/>
          <w:lang w:val="en-US"/>
        </w:rPr>
        <w:t>minsport</w:t>
      </w:r>
      <w:proofErr w:type="spellEnd"/>
      <w:r w:rsidR="00F959EC" w:rsidRPr="00F959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59E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</w:p>
    <w:p w:rsidR="003F022A" w:rsidRDefault="003F022A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681C" w:rsidRDefault="0087681C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F7A" w:rsidRDefault="00525F7A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F7A" w:rsidRDefault="00525F7A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F7A" w:rsidRDefault="00525F7A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F7A" w:rsidRDefault="00525F7A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F7A" w:rsidRDefault="00525F7A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F7A" w:rsidRDefault="00525F7A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F7A" w:rsidRDefault="00525F7A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F7A" w:rsidRDefault="00525F7A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F7A" w:rsidRDefault="00525F7A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F7A" w:rsidRDefault="00525F7A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F7A" w:rsidRDefault="00525F7A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F7A" w:rsidRDefault="00525F7A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F7A" w:rsidRDefault="00525F7A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F7A" w:rsidRDefault="00525F7A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F7A" w:rsidRDefault="00525F7A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F7A" w:rsidRDefault="00525F7A" w:rsidP="0041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F7A" w:rsidRPr="00F37B5D" w:rsidRDefault="00525F7A" w:rsidP="00525F7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6986">
        <w:rPr>
          <w:rFonts w:ascii="Times New Roman" w:hAnsi="Times New Roman" w:cs="Times New Roman"/>
          <w:sz w:val="28"/>
          <w:szCs w:val="28"/>
        </w:rPr>
        <w:t xml:space="preserve">                             -44</w:t>
      </w:r>
      <w:r>
        <w:rPr>
          <w:rFonts w:ascii="Times New Roman" w:hAnsi="Times New Roman" w:cs="Times New Roman"/>
          <w:sz w:val="28"/>
          <w:szCs w:val="28"/>
        </w:rPr>
        <w:t>-</w:t>
      </w:r>
    </w:p>
    <w:sectPr w:rsidR="00525F7A" w:rsidRPr="00F37B5D" w:rsidSect="00C068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C21BE4"/>
    <w:lvl w:ilvl="0">
      <w:numFmt w:val="bullet"/>
      <w:lvlText w:val="*"/>
      <w:lvlJc w:val="left"/>
    </w:lvl>
  </w:abstractNum>
  <w:abstractNum w:abstractNumId="1">
    <w:nsid w:val="126D02EA"/>
    <w:multiLevelType w:val="hybridMultilevel"/>
    <w:tmpl w:val="55B0C7F6"/>
    <w:lvl w:ilvl="0" w:tplc="8EC21BE4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505EC1"/>
    <w:multiLevelType w:val="hybridMultilevel"/>
    <w:tmpl w:val="11C88D7C"/>
    <w:lvl w:ilvl="0" w:tplc="8EC21BE4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FDB3061"/>
    <w:multiLevelType w:val="hybridMultilevel"/>
    <w:tmpl w:val="509496E0"/>
    <w:lvl w:ilvl="0" w:tplc="8EC21BE4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DF795D"/>
    <w:multiLevelType w:val="hybridMultilevel"/>
    <w:tmpl w:val="5664D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D7B9A"/>
    <w:multiLevelType w:val="hybridMultilevel"/>
    <w:tmpl w:val="50AE8F56"/>
    <w:lvl w:ilvl="0" w:tplc="8EC21BE4">
      <w:start w:val="65535"/>
      <w:numFmt w:val="bullet"/>
      <w:lvlText w:val="•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>
    <w:nsid w:val="522B0B51"/>
    <w:multiLevelType w:val="hybridMultilevel"/>
    <w:tmpl w:val="CCD6E2F2"/>
    <w:lvl w:ilvl="0" w:tplc="8EC21BE4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E1C1EA6"/>
    <w:multiLevelType w:val="hybridMultilevel"/>
    <w:tmpl w:val="D954EB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3"/>
  </w:num>
  <w:num w:numId="15">
    <w:abstractNumId w:val="5"/>
  </w:num>
  <w:num w:numId="16">
    <w:abstractNumId w:val="6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6871"/>
    <w:rsid w:val="00014871"/>
    <w:rsid w:val="00014F3B"/>
    <w:rsid w:val="00032202"/>
    <w:rsid w:val="00051D51"/>
    <w:rsid w:val="000540F4"/>
    <w:rsid w:val="00056A0D"/>
    <w:rsid w:val="0008100D"/>
    <w:rsid w:val="0008777E"/>
    <w:rsid w:val="00090CCF"/>
    <w:rsid w:val="000A5309"/>
    <w:rsid w:val="000B402A"/>
    <w:rsid w:val="000B5908"/>
    <w:rsid w:val="000B7A3D"/>
    <w:rsid w:val="000C1B4D"/>
    <w:rsid w:val="000C24F8"/>
    <w:rsid w:val="000C5782"/>
    <w:rsid w:val="000C6229"/>
    <w:rsid w:val="000D32F7"/>
    <w:rsid w:val="000D512E"/>
    <w:rsid w:val="000D5C75"/>
    <w:rsid w:val="000D7409"/>
    <w:rsid w:val="00106716"/>
    <w:rsid w:val="00106A4E"/>
    <w:rsid w:val="001102A9"/>
    <w:rsid w:val="00110457"/>
    <w:rsid w:val="0013768D"/>
    <w:rsid w:val="00143A7A"/>
    <w:rsid w:val="00144154"/>
    <w:rsid w:val="00154682"/>
    <w:rsid w:val="001604B1"/>
    <w:rsid w:val="00174120"/>
    <w:rsid w:val="00176E4A"/>
    <w:rsid w:val="001819CD"/>
    <w:rsid w:val="00185B6A"/>
    <w:rsid w:val="001863E2"/>
    <w:rsid w:val="001A36C0"/>
    <w:rsid w:val="001B0C30"/>
    <w:rsid w:val="001B4627"/>
    <w:rsid w:val="001B5797"/>
    <w:rsid w:val="001C4655"/>
    <w:rsid w:val="001D44FB"/>
    <w:rsid w:val="001D72A5"/>
    <w:rsid w:val="0020251B"/>
    <w:rsid w:val="002050B7"/>
    <w:rsid w:val="00212F12"/>
    <w:rsid w:val="00213ED8"/>
    <w:rsid w:val="002146B9"/>
    <w:rsid w:val="00222F08"/>
    <w:rsid w:val="00230D88"/>
    <w:rsid w:val="002406BA"/>
    <w:rsid w:val="002517C2"/>
    <w:rsid w:val="00253138"/>
    <w:rsid w:val="00262950"/>
    <w:rsid w:val="0027400B"/>
    <w:rsid w:val="00276C3D"/>
    <w:rsid w:val="002A017F"/>
    <w:rsid w:val="002B3BB9"/>
    <w:rsid w:val="002D2587"/>
    <w:rsid w:val="002D2C99"/>
    <w:rsid w:val="002D32B8"/>
    <w:rsid w:val="002D6717"/>
    <w:rsid w:val="002D7AFB"/>
    <w:rsid w:val="002D7D3C"/>
    <w:rsid w:val="002F290D"/>
    <w:rsid w:val="002F5550"/>
    <w:rsid w:val="002F674A"/>
    <w:rsid w:val="00303F3D"/>
    <w:rsid w:val="0031031B"/>
    <w:rsid w:val="00316941"/>
    <w:rsid w:val="00317197"/>
    <w:rsid w:val="003200F3"/>
    <w:rsid w:val="0032782F"/>
    <w:rsid w:val="00340A33"/>
    <w:rsid w:val="00355A39"/>
    <w:rsid w:val="00365046"/>
    <w:rsid w:val="0036655B"/>
    <w:rsid w:val="003815EE"/>
    <w:rsid w:val="00385F1A"/>
    <w:rsid w:val="003E0E0C"/>
    <w:rsid w:val="003F022A"/>
    <w:rsid w:val="003F09B5"/>
    <w:rsid w:val="003F5E1E"/>
    <w:rsid w:val="003F62CC"/>
    <w:rsid w:val="00414716"/>
    <w:rsid w:val="00424051"/>
    <w:rsid w:val="0042576F"/>
    <w:rsid w:val="00432852"/>
    <w:rsid w:val="0043441B"/>
    <w:rsid w:val="00435980"/>
    <w:rsid w:val="0044618B"/>
    <w:rsid w:val="00446AB9"/>
    <w:rsid w:val="00452B90"/>
    <w:rsid w:val="00455BFB"/>
    <w:rsid w:val="004722B5"/>
    <w:rsid w:val="004872A8"/>
    <w:rsid w:val="00487AA1"/>
    <w:rsid w:val="00494140"/>
    <w:rsid w:val="004A3A1A"/>
    <w:rsid w:val="004B74FE"/>
    <w:rsid w:val="004C536D"/>
    <w:rsid w:val="004C5CB3"/>
    <w:rsid w:val="004D3748"/>
    <w:rsid w:val="004E6493"/>
    <w:rsid w:val="004F4413"/>
    <w:rsid w:val="004F6A00"/>
    <w:rsid w:val="005043E5"/>
    <w:rsid w:val="005146C2"/>
    <w:rsid w:val="00525F7A"/>
    <w:rsid w:val="00536AEF"/>
    <w:rsid w:val="0054519F"/>
    <w:rsid w:val="0055700E"/>
    <w:rsid w:val="005614E0"/>
    <w:rsid w:val="005638E5"/>
    <w:rsid w:val="00571E87"/>
    <w:rsid w:val="00582C6B"/>
    <w:rsid w:val="00583FAC"/>
    <w:rsid w:val="0059523A"/>
    <w:rsid w:val="005964C0"/>
    <w:rsid w:val="00597211"/>
    <w:rsid w:val="00597EB1"/>
    <w:rsid w:val="005A1B2D"/>
    <w:rsid w:val="005A25C7"/>
    <w:rsid w:val="005A7D23"/>
    <w:rsid w:val="005B06C3"/>
    <w:rsid w:val="005E061B"/>
    <w:rsid w:val="005E2E76"/>
    <w:rsid w:val="005E7DBA"/>
    <w:rsid w:val="005F3237"/>
    <w:rsid w:val="00600CCB"/>
    <w:rsid w:val="0060168B"/>
    <w:rsid w:val="00604989"/>
    <w:rsid w:val="00606986"/>
    <w:rsid w:val="006230F9"/>
    <w:rsid w:val="00624F57"/>
    <w:rsid w:val="0063600E"/>
    <w:rsid w:val="006373F3"/>
    <w:rsid w:val="00643824"/>
    <w:rsid w:val="006654D8"/>
    <w:rsid w:val="00666719"/>
    <w:rsid w:val="00674286"/>
    <w:rsid w:val="00681ECE"/>
    <w:rsid w:val="00681F3D"/>
    <w:rsid w:val="006957C3"/>
    <w:rsid w:val="006A7197"/>
    <w:rsid w:val="006C2066"/>
    <w:rsid w:val="006C4FA3"/>
    <w:rsid w:val="006C66B3"/>
    <w:rsid w:val="006D0877"/>
    <w:rsid w:val="006D2CBA"/>
    <w:rsid w:val="006F7CC6"/>
    <w:rsid w:val="00707316"/>
    <w:rsid w:val="00712563"/>
    <w:rsid w:val="00722B42"/>
    <w:rsid w:val="00734A2A"/>
    <w:rsid w:val="00735F4D"/>
    <w:rsid w:val="007371E2"/>
    <w:rsid w:val="0075344F"/>
    <w:rsid w:val="0075353F"/>
    <w:rsid w:val="0077235D"/>
    <w:rsid w:val="00777471"/>
    <w:rsid w:val="00782CA5"/>
    <w:rsid w:val="007A3AE9"/>
    <w:rsid w:val="007A4A3A"/>
    <w:rsid w:val="007B1E7D"/>
    <w:rsid w:val="007D0CB0"/>
    <w:rsid w:val="007E448A"/>
    <w:rsid w:val="007E6F91"/>
    <w:rsid w:val="00801BE8"/>
    <w:rsid w:val="0081598D"/>
    <w:rsid w:val="00834999"/>
    <w:rsid w:val="00835EB4"/>
    <w:rsid w:val="008614D6"/>
    <w:rsid w:val="0086453A"/>
    <w:rsid w:val="0087661E"/>
    <w:rsid w:val="0087681C"/>
    <w:rsid w:val="00880FC8"/>
    <w:rsid w:val="00883477"/>
    <w:rsid w:val="00893BC9"/>
    <w:rsid w:val="00895576"/>
    <w:rsid w:val="008A0C2F"/>
    <w:rsid w:val="008A7A58"/>
    <w:rsid w:val="008B32E3"/>
    <w:rsid w:val="008B7F74"/>
    <w:rsid w:val="008D333A"/>
    <w:rsid w:val="008F3796"/>
    <w:rsid w:val="008F79B2"/>
    <w:rsid w:val="009114FD"/>
    <w:rsid w:val="00924069"/>
    <w:rsid w:val="00930E1E"/>
    <w:rsid w:val="00952793"/>
    <w:rsid w:val="00954548"/>
    <w:rsid w:val="0096187B"/>
    <w:rsid w:val="009632A6"/>
    <w:rsid w:val="00976A29"/>
    <w:rsid w:val="00977401"/>
    <w:rsid w:val="0098306F"/>
    <w:rsid w:val="0099194A"/>
    <w:rsid w:val="009A2B4A"/>
    <w:rsid w:val="009A63FC"/>
    <w:rsid w:val="009B22C5"/>
    <w:rsid w:val="009B732C"/>
    <w:rsid w:val="009D4511"/>
    <w:rsid w:val="009D4871"/>
    <w:rsid w:val="009D5E1B"/>
    <w:rsid w:val="009F0E12"/>
    <w:rsid w:val="009F1BD0"/>
    <w:rsid w:val="009F72D0"/>
    <w:rsid w:val="00A023CE"/>
    <w:rsid w:val="00A04DDE"/>
    <w:rsid w:val="00A05205"/>
    <w:rsid w:val="00A107FE"/>
    <w:rsid w:val="00A111DD"/>
    <w:rsid w:val="00A23052"/>
    <w:rsid w:val="00A44009"/>
    <w:rsid w:val="00A5053A"/>
    <w:rsid w:val="00A558A2"/>
    <w:rsid w:val="00A662B0"/>
    <w:rsid w:val="00A7451C"/>
    <w:rsid w:val="00A760BF"/>
    <w:rsid w:val="00A80AE9"/>
    <w:rsid w:val="00A81171"/>
    <w:rsid w:val="00A86BB8"/>
    <w:rsid w:val="00A9060F"/>
    <w:rsid w:val="00A92B19"/>
    <w:rsid w:val="00AB112F"/>
    <w:rsid w:val="00AB27AF"/>
    <w:rsid w:val="00AB62BE"/>
    <w:rsid w:val="00AC7958"/>
    <w:rsid w:val="00AD6B74"/>
    <w:rsid w:val="00AE0F11"/>
    <w:rsid w:val="00AE6910"/>
    <w:rsid w:val="00AE6AC5"/>
    <w:rsid w:val="00AF6465"/>
    <w:rsid w:val="00B015E7"/>
    <w:rsid w:val="00B0359B"/>
    <w:rsid w:val="00B21228"/>
    <w:rsid w:val="00B21ADF"/>
    <w:rsid w:val="00B40662"/>
    <w:rsid w:val="00B4754E"/>
    <w:rsid w:val="00B5565C"/>
    <w:rsid w:val="00B65196"/>
    <w:rsid w:val="00B71016"/>
    <w:rsid w:val="00B756C9"/>
    <w:rsid w:val="00B75B81"/>
    <w:rsid w:val="00B93CA3"/>
    <w:rsid w:val="00BA213C"/>
    <w:rsid w:val="00BB0951"/>
    <w:rsid w:val="00BB4709"/>
    <w:rsid w:val="00BB4EE9"/>
    <w:rsid w:val="00BC5AE6"/>
    <w:rsid w:val="00BC6562"/>
    <w:rsid w:val="00BD706E"/>
    <w:rsid w:val="00BF13ED"/>
    <w:rsid w:val="00BF2223"/>
    <w:rsid w:val="00BF7981"/>
    <w:rsid w:val="00C022DE"/>
    <w:rsid w:val="00C06871"/>
    <w:rsid w:val="00C17AE8"/>
    <w:rsid w:val="00C20060"/>
    <w:rsid w:val="00C24C94"/>
    <w:rsid w:val="00C27500"/>
    <w:rsid w:val="00C355C4"/>
    <w:rsid w:val="00C41F81"/>
    <w:rsid w:val="00C43E76"/>
    <w:rsid w:val="00C50242"/>
    <w:rsid w:val="00C571FB"/>
    <w:rsid w:val="00C65302"/>
    <w:rsid w:val="00C71E14"/>
    <w:rsid w:val="00C72D63"/>
    <w:rsid w:val="00C75FEA"/>
    <w:rsid w:val="00C76936"/>
    <w:rsid w:val="00C81F40"/>
    <w:rsid w:val="00C82D8F"/>
    <w:rsid w:val="00C87DF3"/>
    <w:rsid w:val="00C909FF"/>
    <w:rsid w:val="00C92158"/>
    <w:rsid w:val="00C93D09"/>
    <w:rsid w:val="00C94F28"/>
    <w:rsid w:val="00CA6266"/>
    <w:rsid w:val="00CA7ADF"/>
    <w:rsid w:val="00CB14A5"/>
    <w:rsid w:val="00CB6C92"/>
    <w:rsid w:val="00CC1714"/>
    <w:rsid w:val="00CC654D"/>
    <w:rsid w:val="00CE758D"/>
    <w:rsid w:val="00CF32F9"/>
    <w:rsid w:val="00CF5C63"/>
    <w:rsid w:val="00D016D6"/>
    <w:rsid w:val="00D05187"/>
    <w:rsid w:val="00D0538F"/>
    <w:rsid w:val="00D069B9"/>
    <w:rsid w:val="00D1159C"/>
    <w:rsid w:val="00D15DCE"/>
    <w:rsid w:val="00D266A7"/>
    <w:rsid w:val="00D31A33"/>
    <w:rsid w:val="00D32C09"/>
    <w:rsid w:val="00D37C40"/>
    <w:rsid w:val="00D50D33"/>
    <w:rsid w:val="00D64AE6"/>
    <w:rsid w:val="00D676AB"/>
    <w:rsid w:val="00D67AA7"/>
    <w:rsid w:val="00D713A6"/>
    <w:rsid w:val="00D77CC9"/>
    <w:rsid w:val="00D81CA5"/>
    <w:rsid w:val="00D824FD"/>
    <w:rsid w:val="00D82703"/>
    <w:rsid w:val="00D84A76"/>
    <w:rsid w:val="00D92E2F"/>
    <w:rsid w:val="00D92E83"/>
    <w:rsid w:val="00D94C1D"/>
    <w:rsid w:val="00D97155"/>
    <w:rsid w:val="00DC0FB7"/>
    <w:rsid w:val="00DC6756"/>
    <w:rsid w:val="00DC6EA4"/>
    <w:rsid w:val="00DD0E01"/>
    <w:rsid w:val="00DE3F3E"/>
    <w:rsid w:val="00E00779"/>
    <w:rsid w:val="00E01118"/>
    <w:rsid w:val="00E03635"/>
    <w:rsid w:val="00E12509"/>
    <w:rsid w:val="00E1474E"/>
    <w:rsid w:val="00E17150"/>
    <w:rsid w:val="00E442F9"/>
    <w:rsid w:val="00E514EA"/>
    <w:rsid w:val="00E54970"/>
    <w:rsid w:val="00E54F3A"/>
    <w:rsid w:val="00E71CEE"/>
    <w:rsid w:val="00E820ED"/>
    <w:rsid w:val="00E9156D"/>
    <w:rsid w:val="00EA52AD"/>
    <w:rsid w:val="00EB788A"/>
    <w:rsid w:val="00EC7130"/>
    <w:rsid w:val="00ED316C"/>
    <w:rsid w:val="00ED6053"/>
    <w:rsid w:val="00ED6288"/>
    <w:rsid w:val="00EF4044"/>
    <w:rsid w:val="00F0397E"/>
    <w:rsid w:val="00F1278B"/>
    <w:rsid w:val="00F15A7B"/>
    <w:rsid w:val="00F16E32"/>
    <w:rsid w:val="00F22488"/>
    <w:rsid w:val="00F24CEB"/>
    <w:rsid w:val="00F37B5D"/>
    <w:rsid w:val="00F40FC4"/>
    <w:rsid w:val="00F413C4"/>
    <w:rsid w:val="00F47E6D"/>
    <w:rsid w:val="00F63352"/>
    <w:rsid w:val="00F70768"/>
    <w:rsid w:val="00F74D9D"/>
    <w:rsid w:val="00F959EC"/>
    <w:rsid w:val="00FC0496"/>
    <w:rsid w:val="00FC0A8E"/>
    <w:rsid w:val="00FD0B25"/>
    <w:rsid w:val="00FD179D"/>
    <w:rsid w:val="00FE1672"/>
    <w:rsid w:val="00FE3F18"/>
    <w:rsid w:val="00FF28BA"/>
    <w:rsid w:val="00FF2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2F"/>
  </w:style>
  <w:style w:type="paragraph" w:styleId="2">
    <w:name w:val="heading 2"/>
    <w:basedOn w:val="a"/>
    <w:next w:val="a"/>
    <w:link w:val="20"/>
    <w:qFormat/>
    <w:rsid w:val="008349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49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349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3499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2A017F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6">
    <w:name w:val="Style26"/>
    <w:basedOn w:val="a"/>
    <w:uiPriority w:val="99"/>
    <w:rsid w:val="002A017F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2">
    <w:name w:val="Font Style62"/>
    <w:basedOn w:val="a0"/>
    <w:uiPriority w:val="99"/>
    <w:rsid w:val="002A017F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basedOn w:val="a0"/>
    <w:uiPriority w:val="99"/>
    <w:rsid w:val="002A017F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2A017F"/>
    <w:pPr>
      <w:widowControl w:val="0"/>
      <w:autoSpaceDE w:val="0"/>
      <w:autoSpaceDN w:val="0"/>
      <w:adjustRightInd w:val="0"/>
      <w:spacing w:after="0" w:line="245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7">
    <w:name w:val="Style27"/>
    <w:basedOn w:val="a"/>
    <w:uiPriority w:val="99"/>
    <w:rsid w:val="002A017F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6">
    <w:name w:val="Style36"/>
    <w:basedOn w:val="a"/>
    <w:uiPriority w:val="99"/>
    <w:rsid w:val="002A0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3">
    <w:name w:val="Style53"/>
    <w:basedOn w:val="a"/>
    <w:uiPriority w:val="99"/>
    <w:rsid w:val="002A017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3">
    <w:name w:val="Font Style63"/>
    <w:basedOn w:val="a0"/>
    <w:uiPriority w:val="99"/>
    <w:rsid w:val="002A017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2A017F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5">
    <w:name w:val="Style55"/>
    <w:basedOn w:val="a"/>
    <w:uiPriority w:val="99"/>
    <w:rsid w:val="00213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2">
    <w:name w:val="Style32"/>
    <w:basedOn w:val="a"/>
    <w:uiPriority w:val="99"/>
    <w:rsid w:val="00213ED8"/>
    <w:pPr>
      <w:widowControl w:val="0"/>
      <w:autoSpaceDE w:val="0"/>
      <w:autoSpaceDN w:val="0"/>
      <w:adjustRightInd w:val="0"/>
      <w:spacing w:after="0" w:line="278" w:lineRule="exact"/>
      <w:ind w:hanging="18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9">
    <w:name w:val="Style29"/>
    <w:basedOn w:val="a"/>
    <w:uiPriority w:val="99"/>
    <w:rsid w:val="00F37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0">
    <w:name w:val="Style50"/>
    <w:basedOn w:val="a"/>
    <w:uiPriority w:val="99"/>
    <w:rsid w:val="00F37B5D"/>
    <w:pPr>
      <w:widowControl w:val="0"/>
      <w:autoSpaceDE w:val="0"/>
      <w:autoSpaceDN w:val="0"/>
      <w:adjustRightInd w:val="0"/>
      <w:spacing w:after="0" w:line="278" w:lineRule="exact"/>
      <w:ind w:firstLine="18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uiPriority w:val="99"/>
    <w:rsid w:val="005B06C3"/>
    <w:pPr>
      <w:widowControl w:val="0"/>
      <w:autoSpaceDE w:val="0"/>
      <w:autoSpaceDN w:val="0"/>
      <w:adjustRightInd w:val="0"/>
      <w:spacing w:after="0" w:line="269" w:lineRule="exact"/>
      <w:ind w:firstLine="70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8F3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59"/>
    <w:rsid w:val="00C35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A662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8">
    <w:name w:val="Font Style58"/>
    <w:basedOn w:val="a0"/>
    <w:uiPriority w:val="99"/>
    <w:rsid w:val="00A662B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A662B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uiPriority w:val="99"/>
    <w:rsid w:val="00A6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6">
    <w:name w:val="Font Style66"/>
    <w:basedOn w:val="a0"/>
    <w:uiPriority w:val="99"/>
    <w:rsid w:val="00A662B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A6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6">
    <w:name w:val="Style16"/>
    <w:basedOn w:val="a"/>
    <w:uiPriority w:val="99"/>
    <w:rsid w:val="00A662B0"/>
    <w:pPr>
      <w:widowControl w:val="0"/>
      <w:autoSpaceDE w:val="0"/>
      <w:autoSpaceDN w:val="0"/>
      <w:adjustRightInd w:val="0"/>
      <w:spacing w:after="0" w:line="245" w:lineRule="exact"/>
      <w:ind w:firstLine="5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7">
    <w:name w:val="Style17"/>
    <w:basedOn w:val="a"/>
    <w:uiPriority w:val="99"/>
    <w:rsid w:val="00A662B0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a"/>
    <w:uiPriority w:val="99"/>
    <w:rsid w:val="00A662B0"/>
    <w:pPr>
      <w:widowControl w:val="0"/>
      <w:autoSpaceDE w:val="0"/>
      <w:autoSpaceDN w:val="0"/>
      <w:adjustRightInd w:val="0"/>
      <w:spacing w:after="0" w:line="595" w:lineRule="exact"/>
      <w:ind w:firstLine="12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4">
    <w:name w:val="Style14"/>
    <w:basedOn w:val="a"/>
    <w:uiPriority w:val="99"/>
    <w:rsid w:val="00A662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1">
    <w:name w:val="Style21"/>
    <w:basedOn w:val="a"/>
    <w:uiPriority w:val="99"/>
    <w:rsid w:val="00A662B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3">
    <w:name w:val="Style23"/>
    <w:basedOn w:val="a"/>
    <w:uiPriority w:val="99"/>
    <w:rsid w:val="00A662B0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8">
    <w:name w:val="Style38"/>
    <w:basedOn w:val="a"/>
    <w:uiPriority w:val="99"/>
    <w:rsid w:val="00A662B0"/>
    <w:pPr>
      <w:widowControl w:val="0"/>
      <w:autoSpaceDE w:val="0"/>
      <w:autoSpaceDN w:val="0"/>
      <w:adjustRightInd w:val="0"/>
      <w:spacing w:after="0" w:line="278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9">
    <w:name w:val="Style39"/>
    <w:basedOn w:val="a"/>
    <w:uiPriority w:val="99"/>
    <w:rsid w:val="00A6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0">
    <w:name w:val="Style40"/>
    <w:basedOn w:val="a"/>
    <w:uiPriority w:val="99"/>
    <w:rsid w:val="00A6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3">
    <w:name w:val="Style43"/>
    <w:basedOn w:val="a"/>
    <w:uiPriority w:val="99"/>
    <w:rsid w:val="00A662B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4">
    <w:name w:val="Style44"/>
    <w:basedOn w:val="a"/>
    <w:uiPriority w:val="99"/>
    <w:rsid w:val="00A6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5">
    <w:name w:val="Style45"/>
    <w:basedOn w:val="a"/>
    <w:uiPriority w:val="99"/>
    <w:rsid w:val="00A6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6">
    <w:name w:val="Style46"/>
    <w:basedOn w:val="a"/>
    <w:uiPriority w:val="99"/>
    <w:rsid w:val="00A662B0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5">
    <w:name w:val="Font Style65"/>
    <w:basedOn w:val="a0"/>
    <w:uiPriority w:val="99"/>
    <w:rsid w:val="00A662B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2">
    <w:name w:val="Style42"/>
    <w:basedOn w:val="a"/>
    <w:uiPriority w:val="99"/>
    <w:rsid w:val="00A662B0"/>
    <w:pPr>
      <w:widowControl w:val="0"/>
      <w:autoSpaceDE w:val="0"/>
      <w:autoSpaceDN w:val="0"/>
      <w:adjustRightInd w:val="0"/>
      <w:spacing w:after="0" w:line="269" w:lineRule="exact"/>
      <w:ind w:hanging="25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20"/>
    <w:basedOn w:val="a"/>
    <w:uiPriority w:val="99"/>
    <w:rsid w:val="00A662B0"/>
    <w:pPr>
      <w:widowControl w:val="0"/>
      <w:autoSpaceDE w:val="0"/>
      <w:autoSpaceDN w:val="0"/>
      <w:adjustRightInd w:val="0"/>
      <w:spacing w:after="0" w:line="240" w:lineRule="exact"/>
      <w:ind w:firstLine="16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8">
    <w:name w:val="Style28"/>
    <w:basedOn w:val="a"/>
    <w:uiPriority w:val="99"/>
    <w:rsid w:val="00A662B0"/>
    <w:pPr>
      <w:widowControl w:val="0"/>
      <w:autoSpaceDE w:val="0"/>
      <w:autoSpaceDN w:val="0"/>
      <w:adjustRightInd w:val="0"/>
      <w:spacing w:after="0" w:line="259" w:lineRule="exact"/>
      <w:ind w:firstLine="15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7">
    <w:name w:val="Font Style67"/>
    <w:basedOn w:val="a0"/>
    <w:uiPriority w:val="99"/>
    <w:rsid w:val="00A662B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0">
    <w:name w:val="Style30"/>
    <w:basedOn w:val="a"/>
    <w:uiPriority w:val="99"/>
    <w:rsid w:val="00A6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8">
    <w:name w:val="Style48"/>
    <w:basedOn w:val="a"/>
    <w:uiPriority w:val="99"/>
    <w:rsid w:val="00A662B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8">
    <w:name w:val="Font Style68"/>
    <w:basedOn w:val="a0"/>
    <w:uiPriority w:val="99"/>
    <w:rsid w:val="00A662B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5">
    <w:name w:val="Style35"/>
    <w:basedOn w:val="a"/>
    <w:uiPriority w:val="99"/>
    <w:rsid w:val="00A662B0"/>
    <w:pPr>
      <w:widowControl w:val="0"/>
      <w:autoSpaceDE w:val="0"/>
      <w:autoSpaceDN w:val="0"/>
      <w:adjustRightInd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880FC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349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49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49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349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msonormalcxspmiddle">
    <w:name w:val="msonormalcxspmiddle"/>
    <w:basedOn w:val="a"/>
    <w:rsid w:val="00A1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8225-4C08-4012-8D1A-908345E8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13000</Words>
  <Characters>74101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Your User Name</cp:lastModifiedBy>
  <cp:revision>12</cp:revision>
  <cp:lastPrinted>2016-03-21T07:26:00Z</cp:lastPrinted>
  <dcterms:created xsi:type="dcterms:W3CDTF">2016-01-19T06:07:00Z</dcterms:created>
  <dcterms:modified xsi:type="dcterms:W3CDTF">2017-11-10T10:31:00Z</dcterms:modified>
</cp:coreProperties>
</file>